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7C4E29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10458">
        <w:rPr>
          <w:rFonts w:ascii="Verdana" w:hAnsi="Verdana"/>
          <w:b/>
        </w:rPr>
        <w:tab/>
        <w:t>12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6C7CD2">
        <w:rPr>
          <w:rFonts w:ascii="Verdana" w:hAnsi="Verdana"/>
          <w:b/>
        </w:rPr>
        <w:t>Amphoterie des Aluminiumhydroxids (7.6</w:t>
      </w:r>
      <w:r w:rsidR="006E5305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DA0667">
        <w:rPr>
          <w:rFonts w:ascii="Verdana" w:hAnsi="Verdana"/>
          <w:b/>
        </w:rPr>
        <w:t>316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7C4E29">
      <w:pPr>
        <w:rPr>
          <w:rFonts w:ascii="Arial" w:hAnsi="Arial"/>
          <w:sz w:val="24"/>
        </w:rPr>
      </w:pPr>
      <w:r w:rsidRPr="007C4E29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DA0667" w:rsidRDefault="00DA0667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7C4E29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6E5305" w:rsidRDefault="006E5305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7C4E29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6E5305" w:rsidRDefault="00DA0667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093"/>
        <w:gridCol w:w="1134"/>
        <w:gridCol w:w="1559"/>
        <w:gridCol w:w="1701"/>
        <w:gridCol w:w="1134"/>
        <w:gridCol w:w="1985"/>
        <w:gridCol w:w="1076"/>
      </w:tblGrid>
      <w:tr w:rsidR="00A1039B" w:rsidTr="00BA30D6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134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>
              <w:rPr>
                <w:rFonts w:ascii="Verdana" w:hAnsi="Verdana"/>
                <w:sz w:val="16"/>
                <w:szCs w:val="16"/>
              </w:rPr>
              <w:t>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13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985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076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6C7CD2" w:rsidRPr="00BA30D6" w:rsidTr="00E53E26">
        <w:trPr>
          <w:cnfStyle w:val="000000100000"/>
          <w:trHeight w:val="724"/>
        </w:trPr>
        <w:tc>
          <w:tcPr>
            <w:cnfStyle w:val="001000000000"/>
            <w:tcW w:w="2093" w:type="dxa"/>
          </w:tcPr>
          <w:p w:rsidR="006C7CD2" w:rsidRDefault="006C7CD2" w:rsidP="00E53E26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Al</w:t>
            </w:r>
            <w:r w:rsidRPr="00BA30D6">
              <w:rPr>
                <w:rFonts w:ascii="Verdana" w:hAnsi="Verdana"/>
                <w:b w:val="0"/>
              </w:rPr>
              <w:t>uminiumchlorid</w:t>
            </w:r>
            <w:r>
              <w:rPr>
                <w:rFonts w:ascii="Verdana" w:hAnsi="Verdana"/>
                <w:b w:val="0"/>
              </w:rPr>
              <w:t>-</w:t>
            </w:r>
          </w:p>
          <w:p w:rsidR="006C7CD2" w:rsidRDefault="006C7CD2" w:rsidP="00E53E26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lösung</w:t>
            </w:r>
          </w:p>
          <w:p w:rsidR="006C7CD2" w:rsidRPr="006C7CD2" w:rsidRDefault="006C7CD2" w:rsidP="00E53E26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= 5%</w:t>
            </w:r>
          </w:p>
        </w:tc>
        <w:tc>
          <w:tcPr>
            <w:tcW w:w="1134" w:type="dxa"/>
          </w:tcPr>
          <w:p w:rsidR="006C7CD2" w:rsidRPr="00BA30D6" w:rsidRDefault="006C7CD2" w:rsidP="00E53E26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6C7CD2" w:rsidRPr="00BA30D6" w:rsidRDefault="002C5A5C" w:rsidP="00E53E26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250825</wp:posOffset>
                  </wp:positionH>
                  <wp:positionV relativeFrom="margin">
                    <wp:posOffset>48895</wp:posOffset>
                  </wp:positionV>
                  <wp:extent cx="311150" cy="320040"/>
                  <wp:effectExtent l="19050" t="0" r="0" b="0"/>
                  <wp:wrapNone/>
                  <wp:docPr id="1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6C7CD2" w:rsidRPr="00BA30D6" w:rsidRDefault="006C7CD2" w:rsidP="00E53E26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H314</w:t>
            </w:r>
          </w:p>
        </w:tc>
        <w:tc>
          <w:tcPr>
            <w:tcW w:w="1134" w:type="dxa"/>
          </w:tcPr>
          <w:p w:rsidR="006C7CD2" w:rsidRPr="00BA30D6" w:rsidRDefault="006C7CD2" w:rsidP="00E53E26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985" w:type="dxa"/>
          </w:tcPr>
          <w:p w:rsidR="006C7CD2" w:rsidRPr="00BA30D6" w:rsidRDefault="006C7CD2" w:rsidP="00E53E26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 P305+351+338 P309+310</w:t>
            </w:r>
          </w:p>
        </w:tc>
        <w:tc>
          <w:tcPr>
            <w:tcW w:w="1076" w:type="dxa"/>
          </w:tcPr>
          <w:p w:rsidR="006C7CD2" w:rsidRPr="00BA30D6" w:rsidRDefault="006C7CD2" w:rsidP="00E53E26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4869EA" w:rsidRPr="00BA30D6" w:rsidTr="00BA30D6">
        <w:trPr>
          <w:trHeight w:val="724"/>
        </w:trPr>
        <w:tc>
          <w:tcPr>
            <w:cnfStyle w:val="001000000000"/>
            <w:tcW w:w="2093" w:type="dxa"/>
          </w:tcPr>
          <w:p w:rsidR="004869EA" w:rsidRDefault="004869EA" w:rsidP="0001213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Salzsäure</w:t>
            </w:r>
          </w:p>
          <w:p w:rsidR="004869EA" w:rsidRPr="004869EA" w:rsidRDefault="004869EA" w:rsidP="00012133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= 10%</w:t>
            </w:r>
          </w:p>
        </w:tc>
        <w:tc>
          <w:tcPr>
            <w:tcW w:w="1134" w:type="dxa"/>
          </w:tcPr>
          <w:p w:rsidR="004869EA" w:rsidRPr="004869EA" w:rsidRDefault="004869EA" w:rsidP="00012133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4869EA" w:rsidRDefault="004869EA" w:rsidP="00012133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 w:rsidRPr="004869EA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433705</wp:posOffset>
                  </wp:positionH>
                  <wp:positionV relativeFrom="margin">
                    <wp:posOffset>48895</wp:posOffset>
                  </wp:positionV>
                  <wp:extent cx="323850" cy="330200"/>
                  <wp:effectExtent l="19050" t="0" r="0" b="0"/>
                  <wp:wrapNone/>
                  <wp:docPr id="89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869EA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12065</wp:posOffset>
                  </wp:positionH>
                  <wp:positionV relativeFrom="margin">
                    <wp:posOffset>48895</wp:posOffset>
                  </wp:positionV>
                  <wp:extent cx="311150" cy="320040"/>
                  <wp:effectExtent l="19050" t="0" r="0" b="0"/>
                  <wp:wrapNone/>
                  <wp:docPr id="88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4869EA" w:rsidRDefault="004869EA" w:rsidP="0001213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H290 H315 H319 H335 </w:t>
            </w:r>
          </w:p>
        </w:tc>
        <w:tc>
          <w:tcPr>
            <w:tcW w:w="1134" w:type="dxa"/>
          </w:tcPr>
          <w:p w:rsidR="004869EA" w:rsidRDefault="004869EA" w:rsidP="0001213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985" w:type="dxa"/>
          </w:tcPr>
          <w:p w:rsidR="004869EA" w:rsidRDefault="004869EA" w:rsidP="0001213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P261_g P280 </w:t>
            </w:r>
            <w:r w:rsidR="006768C8">
              <w:rPr>
                <w:rFonts w:ascii="Verdana" w:hAnsi="Verdana"/>
                <w:sz w:val="16"/>
                <w:szCs w:val="16"/>
              </w:rPr>
              <w:t>P302</w:t>
            </w:r>
            <w:r>
              <w:rPr>
                <w:rFonts w:ascii="Verdana" w:hAnsi="Verdana"/>
                <w:sz w:val="16"/>
                <w:szCs w:val="16"/>
              </w:rPr>
              <w:t>+352 P304+340 P305+351+338</w:t>
            </w:r>
          </w:p>
        </w:tc>
        <w:tc>
          <w:tcPr>
            <w:tcW w:w="1076" w:type="dxa"/>
          </w:tcPr>
          <w:p w:rsidR="004869EA" w:rsidRDefault="004869EA" w:rsidP="0001213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4869EA" w:rsidRPr="00BA30D6" w:rsidTr="00BA30D6">
        <w:trPr>
          <w:cnfStyle w:val="000000100000"/>
          <w:trHeight w:val="724"/>
        </w:trPr>
        <w:tc>
          <w:tcPr>
            <w:cnfStyle w:val="001000000000"/>
            <w:tcW w:w="2093" w:type="dxa"/>
          </w:tcPr>
          <w:p w:rsidR="004869EA" w:rsidRDefault="004869EA" w:rsidP="0001213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Natriumhydroxid-</w:t>
            </w:r>
          </w:p>
          <w:p w:rsidR="004869EA" w:rsidRDefault="004869EA" w:rsidP="0001213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lösung</w:t>
            </w:r>
          </w:p>
          <w:p w:rsidR="004869EA" w:rsidRPr="004869EA" w:rsidRDefault="004869EA" w:rsidP="00012133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= 10%</w:t>
            </w:r>
          </w:p>
        </w:tc>
        <w:tc>
          <w:tcPr>
            <w:tcW w:w="1134" w:type="dxa"/>
          </w:tcPr>
          <w:p w:rsidR="004869EA" w:rsidRDefault="004869EA" w:rsidP="00012133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4869EA" w:rsidRPr="004869EA" w:rsidRDefault="004869EA" w:rsidP="00012133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 w:rsidRPr="004869EA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250825</wp:posOffset>
                  </wp:positionH>
                  <wp:positionV relativeFrom="margin">
                    <wp:posOffset>38735</wp:posOffset>
                  </wp:positionV>
                  <wp:extent cx="311150" cy="320040"/>
                  <wp:effectExtent l="19050" t="0" r="0" b="0"/>
                  <wp:wrapNone/>
                  <wp:docPr id="90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4869EA" w:rsidRDefault="004869EA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1134" w:type="dxa"/>
          </w:tcPr>
          <w:p w:rsidR="004869EA" w:rsidRDefault="004869EA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985" w:type="dxa"/>
          </w:tcPr>
          <w:p w:rsidR="004869EA" w:rsidRDefault="004869EA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 P305+351+338 P309+310</w:t>
            </w:r>
          </w:p>
        </w:tc>
        <w:tc>
          <w:tcPr>
            <w:tcW w:w="1076" w:type="dxa"/>
          </w:tcPr>
          <w:p w:rsidR="004869EA" w:rsidRDefault="004869EA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4869EA" w:rsidRPr="00BA30D6" w:rsidTr="00BA30D6">
        <w:trPr>
          <w:trHeight w:val="724"/>
        </w:trPr>
        <w:tc>
          <w:tcPr>
            <w:cnfStyle w:val="001000000000"/>
            <w:tcW w:w="2093" w:type="dxa"/>
          </w:tcPr>
          <w:p w:rsidR="004869EA" w:rsidRDefault="004869EA" w:rsidP="0001213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Natriumaluminat</w:t>
            </w:r>
          </w:p>
          <w:p w:rsidR="004869EA" w:rsidRPr="004869EA" w:rsidRDefault="004869EA" w:rsidP="00012133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134" w:type="dxa"/>
          </w:tcPr>
          <w:p w:rsidR="004869EA" w:rsidRDefault="004869EA" w:rsidP="00012133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4869EA" w:rsidRDefault="004869EA" w:rsidP="00012133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250825</wp:posOffset>
                  </wp:positionH>
                  <wp:positionV relativeFrom="margin">
                    <wp:posOffset>64135</wp:posOffset>
                  </wp:positionV>
                  <wp:extent cx="311150" cy="320040"/>
                  <wp:effectExtent l="19050" t="0" r="0" b="0"/>
                  <wp:wrapNone/>
                  <wp:docPr id="83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4869EA" w:rsidRDefault="004869EA" w:rsidP="0001213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1134" w:type="dxa"/>
          </w:tcPr>
          <w:p w:rsidR="004869EA" w:rsidRDefault="004869EA" w:rsidP="0001213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EUH071</w:t>
            </w:r>
          </w:p>
        </w:tc>
        <w:tc>
          <w:tcPr>
            <w:tcW w:w="1985" w:type="dxa"/>
          </w:tcPr>
          <w:p w:rsidR="004869EA" w:rsidRDefault="004869EA" w:rsidP="0001213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P305+351+338 P310</w:t>
            </w:r>
          </w:p>
        </w:tc>
        <w:tc>
          <w:tcPr>
            <w:tcW w:w="1076" w:type="dxa"/>
          </w:tcPr>
          <w:p w:rsidR="004869EA" w:rsidRDefault="004869EA" w:rsidP="0001213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EE5D8B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EE5D8B" w:rsidRPr="006C7CD2" w:rsidRDefault="00EE5D8B" w:rsidP="004869EA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>Aluminium</w:t>
            </w:r>
            <w:r w:rsidR="006C7CD2">
              <w:rPr>
                <w:rFonts w:ascii="Verdana" w:hAnsi="Verdana"/>
                <w:b w:val="0"/>
              </w:rPr>
              <w:t>hydroxid</w:t>
            </w:r>
            <w:r w:rsidR="006C7CD2">
              <w:rPr>
                <w:rFonts w:ascii="Verdana" w:hAnsi="Verdana"/>
                <w:b w:val="0"/>
                <w:sz w:val="16"/>
                <w:szCs w:val="16"/>
              </w:rPr>
              <w:t xml:space="preserve"> (Reaktionsprodukt)</w:t>
            </w:r>
          </w:p>
        </w:tc>
      </w:tr>
      <w:tr w:rsidR="006C7CD2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6C7CD2" w:rsidRPr="006C7CD2" w:rsidRDefault="006C7CD2" w:rsidP="004869EA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 xml:space="preserve">Natriumchlorid </w:t>
            </w: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6C7CD2" w:rsidRPr="006C7CD2" w:rsidRDefault="006C7CD2" w:rsidP="006C7CD2">
      <w:pPr>
        <w:jc w:val="both"/>
        <w:rPr>
          <w:rFonts w:ascii="Verdana" w:hAnsi="Verdana"/>
          <w:i/>
        </w:rPr>
      </w:pPr>
      <w:r w:rsidRPr="006C7CD2">
        <w:rPr>
          <w:rFonts w:ascii="Verdana" w:hAnsi="Verdana"/>
          <w:i/>
        </w:rPr>
        <w:t>In ein Reagenzglas gibt man etwa 5 ml Aluminiumchloridlösung. Dazu fügt man tropfenweise Natro</w:t>
      </w:r>
      <w:r w:rsidRPr="006C7CD2">
        <w:rPr>
          <w:rFonts w:ascii="Verdana" w:hAnsi="Verdana"/>
          <w:i/>
        </w:rPr>
        <w:t>n</w:t>
      </w:r>
      <w:r w:rsidRPr="006C7CD2">
        <w:rPr>
          <w:rFonts w:ascii="Verdana" w:hAnsi="Verdana"/>
          <w:i/>
        </w:rPr>
        <w:t xml:space="preserve">lauge. Nach der Fällung wird mehr Natronlauge dazugegeben, bis die Lösung wieder klar ist. </w:t>
      </w:r>
    </w:p>
    <w:p w:rsidR="006C7CD2" w:rsidRPr="006C7CD2" w:rsidRDefault="006C7CD2" w:rsidP="006C7CD2">
      <w:pPr>
        <w:jc w:val="both"/>
        <w:rPr>
          <w:rFonts w:ascii="Verdana" w:hAnsi="Verdana"/>
          <w:i/>
        </w:rPr>
      </w:pPr>
      <w:r w:rsidRPr="006C7CD2">
        <w:rPr>
          <w:rFonts w:ascii="Verdana" w:hAnsi="Verdana"/>
          <w:i/>
        </w:rPr>
        <w:t>Dann versetzt man die Lösung tropfenweise mit Salzsäure – erst bis zur Fällung, dann bis zur vollstä</w:t>
      </w:r>
      <w:r w:rsidRPr="006C7CD2">
        <w:rPr>
          <w:rFonts w:ascii="Verdana" w:hAnsi="Verdana"/>
          <w:i/>
        </w:rPr>
        <w:t>n</w:t>
      </w:r>
      <w:r w:rsidRPr="006C7CD2">
        <w:rPr>
          <w:rFonts w:ascii="Verdana" w:hAnsi="Verdana"/>
          <w:i/>
        </w:rPr>
        <w:t xml:space="preserve">digen Klärung der Lösung. </w:t>
      </w:r>
    </w:p>
    <w:p w:rsidR="00624D80" w:rsidRPr="00A33993" w:rsidRDefault="00624D80">
      <w:pPr>
        <w:rPr>
          <w:rFonts w:ascii="Arial" w:hAnsi="Arial"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Pr="006768C8" w:rsidRDefault="006768C8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F7412E" w:rsidRDefault="00F7412E" w:rsidP="008C7699">
      <w:pPr>
        <w:rPr>
          <w:rFonts w:ascii="Verdana" w:hAnsi="Verdana"/>
          <w:b/>
        </w:rPr>
      </w:pPr>
    </w:p>
    <w:p w:rsidR="00EE5D8B" w:rsidRDefault="00EE5D8B" w:rsidP="008C7699">
      <w:pPr>
        <w:rPr>
          <w:rFonts w:ascii="Verdana" w:hAnsi="Verdana"/>
          <w:b/>
        </w:rPr>
      </w:pPr>
    </w:p>
    <w:p w:rsidR="006768C8" w:rsidRDefault="006768C8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EE5D8B" w:rsidRDefault="006768C8">
      <w:pPr>
        <w:rPr>
          <w:rFonts w:ascii="Verdana" w:hAnsi="Verdana"/>
          <w:i/>
        </w:rPr>
      </w:pPr>
      <w:r>
        <w:rPr>
          <w:rFonts w:ascii="Verdana" w:hAnsi="Verdana"/>
          <w:i/>
        </w:rPr>
        <w:t>Lösungen neutralisieren und in den Sammelbehälter "Anorganische Abfälle (Salze)" geben.</w:t>
      </w:r>
    </w:p>
    <w:p w:rsidR="006768C8" w:rsidRPr="00EE5D8B" w:rsidRDefault="006768C8">
      <w:pPr>
        <w:rPr>
          <w:rFonts w:ascii="Verdana" w:hAnsi="Verdana"/>
          <w:i/>
        </w:rPr>
      </w:pPr>
    </w:p>
    <w:p w:rsidR="00EE5D8B" w:rsidRDefault="00EE5D8B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6768C8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6768C8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EE5D8B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EE5D8B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EE5D8B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6768C8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3229610</wp:posOffset>
            </wp:positionH>
            <wp:positionV relativeFrom="margin">
              <wp:posOffset>3580765</wp:posOffset>
            </wp:positionV>
            <wp:extent cx="402590" cy="396240"/>
            <wp:effectExtent l="19050" t="0" r="0" b="0"/>
            <wp:wrapNone/>
            <wp:docPr id="80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1299210</wp:posOffset>
            </wp:positionH>
            <wp:positionV relativeFrom="margin">
              <wp:posOffset>3580765</wp:posOffset>
            </wp:positionV>
            <wp:extent cx="402590" cy="396240"/>
            <wp:effectExtent l="19050" t="0" r="0" b="0"/>
            <wp:wrapNone/>
            <wp:docPr id="82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EE5D8B" w:rsidRPr="00EE5D8B" w:rsidRDefault="00EE5D8B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Schutzbrille tragen</w:t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Schutzhandschuhe tragen</w:t>
      </w:r>
      <w:r>
        <w:rPr>
          <w:rFonts w:ascii="Verdana" w:hAnsi="Verdana"/>
          <w:i/>
        </w:rPr>
        <w:tab/>
        <w:t xml:space="preserve">    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F7412E" w:rsidRDefault="00F7412E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EE5D8B" w:rsidRDefault="006768C8">
      <w:pPr>
        <w:rPr>
          <w:rFonts w:ascii="Arial" w:hAnsi="Arial"/>
        </w:rPr>
      </w:pPr>
      <w:r>
        <w:rPr>
          <w:rFonts w:ascii="Verdana" w:hAnsi="Verdana"/>
          <w:i/>
        </w:rPr>
        <w:t>Risikoarmer Standardversuch.</w:t>
      </w:r>
    </w:p>
    <w:p w:rsidR="006768C8" w:rsidRDefault="006768C8">
      <w:pPr>
        <w:rPr>
          <w:rFonts w:ascii="Arial" w:hAnsi="Arial"/>
        </w:rPr>
      </w:pPr>
    </w:p>
    <w:p w:rsidR="006768C8" w:rsidRDefault="006768C8">
      <w:pPr>
        <w:rPr>
          <w:rFonts w:ascii="Arial" w:hAnsi="Arial"/>
        </w:rPr>
      </w:pPr>
    </w:p>
    <w:p w:rsidR="00F7412E" w:rsidRDefault="00F7412E">
      <w:pPr>
        <w:rPr>
          <w:rFonts w:ascii="Arial" w:hAnsi="Arial"/>
        </w:rPr>
      </w:pPr>
    </w:p>
    <w:p w:rsidR="006C7CD2" w:rsidRDefault="00D12FDC" w:rsidP="006C7CD2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6C7CD2" w:rsidRPr="006C7CD2" w:rsidRDefault="006C7CD2" w:rsidP="006C7CD2">
      <w:pPr>
        <w:rPr>
          <w:rFonts w:ascii="Verdana" w:hAnsi="Verdana"/>
          <w:b/>
        </w:rPr>
      </w:pPr>
    </w:p>
    <w:p w:rsidR="006768C8" w:rsidRDefault="006768C8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6768C8">
        <w:rPr>
          <w:rFonts w:ascii="Verdana" w:hAnsi="Verdana"/>
          <w:sz w:val="16"/>
          <w:szCs w:val="16"/>
        </w:rPr>
        <w:t>H290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EE5D8B" w:rsidRDefault="00EE5D8B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H314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6768C8" w:rsidRDefault="006768C8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6768C8">
        <w:rPr>
          <w:rFonts w:ascii="Verdana" w:hAnsi="Verdana"/>
          <w:sz w:val="16"/>
          <w:szCs w:val="16"/>
        </w:rPr>
        <w:t>H315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6768C8" w:rsidRDefault="006768C8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6768C8">
        <w:rPr>
          <w:rFonts w:ascii="Verdana" w:hAnsi="Verdana"/>
          <w:sz w:val="16"/>
          <w:szCs w:val="16"/>
        </w:rPr>
        <w:t>H319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6768C8" w:rsidRDefault="006768C8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6768C8">
        <w:rPr>
          <w:rFonts w:ascii="Verdana" w:hAnsi="Verdana"/>
          <w:sz w:val="16"/>
          <w:szCs w:val="16"/>
        </w:rPr>
        <w:t>H335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D12FDC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</w:rPr>
      </w:pPr>
    </w:p>
    <w:p w:rsidR="006C7CD2" w:rsidRPr="006C7CD2" w:rsidRDefault="006C7CD2" w:rsidP="006C7CD2">
      <w:pPr>
        <w:pBdr>
          <w:between w:val="single" w:sz="4" w:space="1" w:color="auto"/>
          <w:bar w:val="single" w:sz="4" w:color="auto"/>
        </w:pBdr>
        <w:shd w:val="clear" w:color="auto" w:fill="C5E0B3" w:themeFill="accent6" w:themeFillTint="66"/>
        <w:rPr>
          <w:rFonts w:ascii="Verdana" w:hAnsi="Verdana"/>
          <w:sz w:val="16"/>
          <w:szCs w:val="16"/>
        </w:rPr>
      </w:pPr>
      <w:r w:rsidRPr="006C7CD2">
        <w:rPr>
          <w:rFonts w:ascii="Verdana" w:hAnsi="Verdana"/>
          <w:sz w:val="16"/>
          <w:szCs w:val="16"/>
        </w:rPr>
        <w:t>EUH071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Wirkt ätzend auf die Atemwege.</w:t>
      </w:r>
    </w:p>
    <w:p w:rsidR="006C7CD2" w:rsidRDefault="006C7CD2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</w:rPr>
      </w:pPr>
    </w:p>
    <w:p w:rsidR="006768C8" w:rsidRDefault="006768C8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6768C8">
        <w:rPr>
          <w:rFonts w:ascii="Verdana" w:hAnsi="Verdana"/>
          <w:sz w:val="16"/>
          <w:szCs w:val="16"/>
        </w:rPr>
        <w:t>P261_g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Einatmen von Gas/Nebel/Dampf</w:t>
      </w:r>
      <w:r w:rsidRPr="00693B6E">
        <w:rPr>
          <w:rFonts w:ascii="Verdana" w:hAnsi="Verdana"/>
          <w:sz w:val="16"/>
          <w:szCs w:val="16"/>
          <w:lang w:eastAsia="zh-CN"/>
        </w:rPr>
        <w:t xml:space="preserve"> vermeiden.</w:t>
      </w:r>
    </w:p>
    <w:p w:rsidR="00D12FDC" w:rsidRDefault="00EE5D8B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P280</w:t>
      </w:r>
      <w:r w:rsidR="00BA30D6">
        <w:rPr>
          <w:rFonts w:ascii="Verdana" w:hAnsi="Verdana"/>
          <w:sz w:val="16"/>
          <w:szCs w:val="16"/>
        </w:rPr>
        <w:tab/>
      </w:r>
      <w:r w:rsidR="00BA30D6">
        <w:rPr>
          <w:rFonts w:ascii="Verdana" w:hAnsi="Verdana"/>
          <w:sz w:val="16"/>
          <w:szCs w:val="16"/>
        </w:rPr>
        <w:tab/>
      </w:r>
      <w:r w:rsidR="00BA30D6"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  <w:r w:rsidR="00BA30D6">
        <w:rPr>
          <w:rFonts w:ascii="Verdana" w:hAnsi="Verdana"/>
          <w:sz w:val="16"/>
          <w:szCs w:val="16"/>
          <w:lang w:eastAsia="zh-CN"/>
        </w:rPr>
        <w:tab/>
      </w:r>
    </w:p>
    <w:p w:rsidR="00F7412E" w:rsidRDefault="00F7412E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F7412E">
        <w:rPr>
          <w:rFonts w:ascii="Verdana" w:hAnsi="Verdana"/>
          <w:sz w:val="16"/>
          <w:szCs w:val="16"/>
        </w:rPr>
        <w:t>P301+330+331</w:t>
      </w:r>
      <w:r w:rsidR="006768C8">
        <w:rPr>
          <w:rFonts w:ascii="Verdana" w:hAnsi="Verdana"/>
          <w:sz w:val="16"/>
          <w:szCs w:val="16"/>
        </w:rPr>
        <w:tab/>
      </w:r>
      <w:r w:rsidR="006768C8"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="006768C8"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</w:p>
    <w:p w:rsidR="006C7CD2" w:rsidRDefault="006C7CD2" w:rsidP="006C7CD2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P302</w:t>
      </w:r>
      <w:r w:rsidRPr="006768C8">
        <w:rPr>
          <w:rFonts w:ascii="Verdana" w:hAnsi="Verdana"/>
          <w:sz w:val="16"/>
          <w:szCs w:val="16"/>
        </w:rPr>
        <w:t>+352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der Haut</w:t>
      </w:r>
      <w:r w:rsidRPr="00693B6E">
        <w:rPr>
          <w:rFonts w:ascii="Verdana" w:hAnsi="Verdana"/>
          <w:sz w:val="16"/>
          <w:szCs w:val="16"/>
          <w:lang w:eastAsia="zh-CN"/>
        </w:rPr>
        <w:t>: Mit viel Wasser</w:t>
      </w:r>
      <w:r>
        <w:rPr>
          <w:rFonts w:ascii="Verdana" w:hAnsi="Verdana"/>
          <w:sz w:val="16"/>
          <w:szCs w:val="16"/>
          <w:lang w:eastAsia="zh-CN"/>
        </w:rPr>
        <w:t xml:space="preserve"> und Seife</w:t>
      </w:r>
      <w:r w:rsidRPr="00693B6E">
        <w:rPr>
          <w:rFonts w:ascii="Verdana" w:hAnsi="Verdana"/>
          <w:sz w:val="16"/>
          <w:szCs w:val="16"/>
          <w:lang w:eastAsia="zh-CN"/>
        </w:rPr>
        <w:t xml:space="preserve"> waschen.</w:t>
      </w:r>
    </w:p>
    <w:p w:rsidR="006768C8" w:rsidRDefault="006768C8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6768C8">
        <w:rPr>
          <w:rFonts w:ascii="Verdana" w:hAnsi="Verdana"/>
          <w:sz w:val="16"/>
          <w:szCs w:val="16"/>
        </w:rPr>
        <w:t>P304+340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Bei Einatmen</w:t>
      </w:r>
      <w:r w:rsidRPr="00693B6E">
        <w:rPr>
          <w:rFonts w:ascii="Verdana" w:hAnsi="Verdana"/>
          <w:sz w:val="16"/>
          <w:szCs w:val="16"/>
          <w:lang w:eastAsia="zh-CN"/>
        </w:rPr>
        <w:t>: Die Person an die frische Luft bringen und für ungehinderte Atmung sorgen.</w:t>
      </w:r>
      <w:r>
        <w:rPr>
          <w:rFonts w:ascii="Verdana" w:hAnsi="Verdana"/>
          <w:sz w:val="16"/>
          <w:szCs w:val="16"/>
        </w:rPr>
        <w:tab/>
      </w:r>
    </w:p>
    <w:p w:rsidR="00EE5D8B" w:rsidRDefault="00EE5D8B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EE5D8B">
        <w:rPr>
          <w:rFonts w:ascii="Verdana" w:hAnsi="Verdana"/>
          <w:sz w:val="16"/>
          <w:szCs w:val="16"/>
        </w:rPr>
        <w:t>P305+351+338</w:t>
      </w:r>
      <w:r w:rsidR="00BA30D6">
        <w:rPr>
          <w:rFonts w:ascii="Verdana" w:hAnsi="Verdana"/>
          <w:sz w:val="16"/>
          <w:szCs w:val="16"/>
        </w:rPr>
        <w:tab/>
      </w:r>
      <w:r w:rsidR="00BA30D6">
        <w:rPr>
          <w:rFonts w:ascii="Verdana" w:hAnsi="Verdana"/>
          <w:sz w:val="16"/>
          <w:szCs w:val="16"/>
          <w:lang w:eastAsia="zh-CN"/>
        </w:rPr>
        <w:t>Bei Berührung mit den Augen</w:t>
      </w:r>
      <w:r w:rsidR="00BA30D6"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 w:rsidR="00BA30D6">
        <w:rPr>
          <w:rFonts w:ascii="Verdana" w:hAnsi="Verdana"/>
          <w:sz w:val="16"/>
          <w:szCs w:val="16"/>
          <w:lang w:eastAsia="zh-CN"/>
        </w:rPr>
        <w:tab/>
      </w:r>
      <w:r w:rsidR="00BA30D6">
        <w:rPr>
          <w:rFonts w:ascii="Verdana" w:hAnsi="Verdana"/>
          <w:sz w:val="16"/>
          <w:szCs w:val="16"/>
          <w:lang w:eastAsia="zh-CN"/>
        </w:rPr>
        <w:tab/>
      </w:r>
      <w:r w:rsidR="00BA30D6"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F7412E" w:rsidRDefault="00F7412E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F7412E">
        <w:rPr>
          <w:rFonts w:ascii="Verdana" w:hAnsi="Verdana"/>
          <w:sz w:val="16"/>
          <w:szCs w:val="16"/>
        </w:rPr>
        <w:t>P309+310</w:t>
      </w:r>
      <w:r w:rsidR="006768C8">
        <w:rPr>
          <w:rFonts w:ascii="Verdana" w:hAnsi="Verdana"/>
          <w:sz w:val="16"/>
          <w:szCs w:val="16"/>
        </w:rPr>
        <w:tab/>
      </w:r>
      <w:r w:rsidR="006768C8" w:rsidRPr="006768C8">
        <w:rPr>
          <w:rFonts w:ascii="Verdana" w:hAnsi="Verdana"/>
          <w:sz w:val="16"/>
          <w:szCs w:val="16"/>
        </w:rPr>
        <w:t>Bei Exposition oder Unwohlsein: Sofort Giftinformationszentrum oder Arzt anrufen.</w:t>
      </w:r>
    </w:p>
    <w:p w:rsidR="006768C8" w:rsidRPr="00EE5D8B" w:rsidRDefault="006768C8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6768C8">
        <w:rPr>
          <w:rFonts w:ascii="Verdana" w:hAnsi="Verdana"/>
          <w:sz w:val="16"/>
          <w:szCs w:val="16"/>
        </w:rPr>
        <w:t>P310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Sofort Giftinformationszentrum</w:t>
      </w:r>
      <w:r w:rsidRPr="00693B6E">
        <w:rPr>
          <w:rFonts w:ascii="Verdana" w:hAnsi="Verdana"/>
          <w:sz w:val="16"/>
          <w:szCs w:val="16"/>
          <w:lang w:eastAsia="zh-CN"/>
        </w:rPr>
        <w:t>/Arzt anrufen.</w:t>
      </w:r>
    </w:p>
    <w:p w:rsidR="00F7412E" w:rsidRDefault="00F7412E">
      <w:pPr>
        <w:rPr>
          <w:rFonts w:ascii="Verdana" w:hAnsi="Verdana"/>
          <w:sz w:val="16"/>
          <w:szCs w:val="16"/>
        </w:rPr>
      </w:pPr>
    </w:p>
    <w:p w:rsidR="006768C8" w:rsidRDefault="006768C8">
      <w:pPr>
        <w:rPr>
          <w:rFonts w:ascii="Verdana" w:hAnsi="Verdana"/>
        </w:rPr>
      </w:pPr>
    </w:p>
    <w:p w:rsidR="006768C8" w:rsidRDefault="006768C8">
      <w:pPr>
        <w:rPr>
          <w:rFonts w:ascii="Verdana" w:hAnsi="Verdana"/>
        </w:rPr>
      </w:pPr>
    </w:p>
    <w:p w:rsidR="006768C8" w:rsidRDefault="006768C8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F7412E" w:rsidRDefault="00F7412E">
      <w:pPr>
        <w:rPr>
          <w:rFonts w:ascii="Verdana" w:hAnsi="Verdana"/>
        </w:rPr>
      </w:pPr>
    </w:p>
    <w:p w:rsidR="00F7412E" w:rsidRDefault="00F7412E">
      <w:pPr>
        <w:rPr>
          <w:rFonts w:ascii="Verdana" w:hAnsi="Verdana"/>
        </w:rPr>
      </w:pPr>
    </w:p>
    <w:p w:rsidR="006768C8" w:rsidRDefault="006768C8">
      <w:pPr>
        <w:rPr>
          <w:rFonts w:ascii="Verdana" w:hAnsi="Verdana"/>
        </w:rPr>
      </w:pPr>
    </w:p>
    <w:p w:rsidR="006768C8" w:rsidRDefault="006768C8">
      <w:pPr>
        <w:rPr>
          <w:rFonts w:ascii="Verdana" w:hAnsi="Verdana"/>
        </w:rPr>
      </w:pPr>
    </w:p>
    <w:p w:rsidR="006768C8" w:rsidRDefault="006768C8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F7412E" w:rsidRDefault="00F7412E">
      <w:pPr>
        <w:rPr>
          <w:rFonts w:ascii="Verdana" w:hAnsi="Verdana"/>
        </w:rPr>
      </w:pPr>
    </w:p>
    <w:p w:rsidR="00F7412E" w:rsidRDefault="00F7412E">
      <w:pPr>
        <w:rPr>
          <w:rFonts w:ascii="Verdana" w:hAnsi="Verdana"/>
        </w:rPr>
      </w:pPr>
    </w:p>
    <w:p w:rsidR="006768C8" w:rsidRDefault="006768C8">
      <w:pPr>
        <w:rPr>
          <w:rFonts w:ascii="Verdana" w:hAnsi="Verdana"/>
        </w:rPr>
      </w:pPr>
    </w:p>
    <w:p w:rsidR="006768C8" w:rsidRDefault="006768C8">
      <w:pPr>
        <w:rPr>
          <w:rFonts w:ascii="Verdana" w:hAnsi="Verdana"/>
        </w:rPr>
      </w:pPr>
    </w:p>
    <w:p w:rsidR="006768C8" w:rsidRDefault="006768C8">
      <w:pPr>
        <w:rPr>
          <w:rFonts w:ascii="Verdana" w:hAnsi="Verdana"/>
        </w:rPr>
      </w:pPr>
    </w:p>
    <w:p w:rsidR="006768C8" w:rsidRDefault="006768C8">
      <w:pPr>
        <w:rPr>
          <w:rFonts w:ascii="Verdana" w:hAnsi="Verdana"/>
        </w:rPr>
      </w:pPr>
    </w:p>
    <w:p w:rsidR="006768C8" w:rsidRDefault="006768C8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F7412E">
        <w:rPr>
          <w:rFonts w:ascii="Verdana" w:hAnsi="Verdana"/>
          <w:sz w:val="16"/>
          <w:szCs w:val="16"/>
        </w:rPr>
        <w:t>ule Zürich / Erstelldatum: 27</w:t>
      </w:r>
      <w:r w:rsidR="00410458">
        <w:rPr>
          <w:rFonts w:ascii="Verdana" w:hAnsi="Verdana"/>
          <w:sz w:val="16"/>
          <w:szCs w:val="16"/>
        </w:rPr>
        <w:t>.02.2016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1"/>
      <w:footerReference w:type="default" r:id="rId12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48E" w:rsidRDefault="0041048E" w:rsidP="00015609">
      <w:r>
        <w:separator/>
      </w:r>
    </w:p>
  </w:endnote>
  <w:endnote w:type="continuationSeparator" w:id="0">
    <w:p w:rsidR="0041048E" w:rsidRDefault="0041048E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48E" w:rsidRDefault="0041048E" w:rsidP="00015609">
      <w:r>
        <w:separator/>
      </w:r>
    </w:p>
  </w:footnote>
  <w:footnote w:type="continuationSeparator" w:id="0">
    <w:p w:rsidR="0041048E" w:rsidRDefault="0041048E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7C4E29" w:rsidP="00015609">
    <w:pPr>
      <w:pStyle w:val="Kopfzeile"/>
      <w:tabs>
        <w:tab w:val="clear" w:pos="4536"/>
        <w:tab w:val="clear" w:pos="9072"/>
        <w:tab w:val="left" w:pos="8445"/>
      </w:tabs>
    </w:pPr>
    <w:r w:rsidRPr="007C4E29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7C4E29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7C4E29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130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4BA1"/>
    <w:rsid w:val="000D37C8"/>
    <w:rsid w:val="001005CA"/>
    <w:rsid w:val="00112DC4"/>
    <w:rsid w:val="00133075"/>
    <w:rsid w:val="00142B91"/>
    <w:rsid w:val="001653C7"/>
    <w:rsid w:val="00173ECE"/>
    <w:rsid w:val="001A6020"/>
    <w:rsid w:val="001C32D5"/>
    <w:rsid w:val="001E1C19"/>
    <w:rsid w:val="001E2122"/>
    <w:rsid w:val="001E53A7"/>
    <w:rsid w:val="001F0F23"/>
    <w:rsid w:val="00221ED2"/>
    <w:rsid w:val="002328B6"/>
    <w:rsid w:val="0024642C"/>
    <w:rsid w:val="00260D73"/>
    <w:rsid w:val="002C5A5C"/>
    <w:rsid w:val="002E3A90"/>
    <w:rsid w:val="002E3B1E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B3657"/>
    <w:rsid w:val="003C6E9E"/>
    <w:rsid w:val="003D1449"/>
    <w:rsid w:val="00410458"/>
    <w:rsid w:val="0041048E"/>
    <w:rsid w:val="0041466B"/>
    <w:rsid w:val="004420D1"/>
    <w:rsid w:val="00443BF4"/>
    <w:rsid w:val="004514FE"/>
    <w:rsid w:val="00456B7F"/>
    <w:rsid w:val="0046211C"/>
    <w:rsid w:val="00467D3E"/>
    <w:rsid w:val="004869EA"/>
    <w:rsid w:val="00491344"/>
    <w:rsid w:val="004A0699"/>
    <w:rsid w:val="004B4FF4"/>
    <w:rsid w:val="00523D26"/>
    <w:rsid w:val="005643F9"/>
    <w:rsid w:val="005759A4"/>
    <w:rsid w:val="00595105"/>
    <w:rsid w:val="005A207F"/>
    <w:rsid w:val="005A4729"/>
    <w:rsid w:val="005D54B6"/>
    <w:rsid w:val="005E2480"/>
    <w:rsid w:val="006012A7"/>
    <w:rsid w:val="006133D7"/>
    <w:rsid w:val="006235DF"/>
    <w:rsid w:val="00624D80"/>
    <w:rsid w:val="006263D1"/>
    <w:rsid w:val="00655BBC"/>
    <w:rsid w:val="006768C8"/>
    <w:rsid w:val="006B4000"/>
    <w:rsid w:val="006C7CD2"/>
    <w:rsid w:val="006D713D"/>
    <w:rsid w:val="006E514C"/>
    <w:rsid w:val="006E5305"/>
    <w:rsid w:val="006F371F"/>
    <w:rsid w:val="006F5584"/>
    <w:rsid w:val="0070507A"/>
    <w:rsid w:val="007073C1"/>
    <w:rsid w:val="0071582C"/>
    <w:rsid w:val="007423E0"/>
    <w:rsid w:val="00751ABE"/>
    <w:rsid w:val="00765A51"/>
    <w:rsid w:val="00765C0E"/>
    <w:rsid w:val="0078017E"/>
    <w:rsid w:val="007859D3"/>
    <w:rsid w:val="00795230"/>
    <w:rsid w:val="007B7972"/>
    <w:rsid w:val="007C4E29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7293F"/>
    <w:rsid w:val="00993BD6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150DF"/>
    <w:rsid w:val="00B308B5"/>
    <w:rsid w:val="00B5181E"/>
    <w:rsid w:val="00B61890"/>
    <w:rsid w:val="00B65545"/>
    <w:rsid w:val="00B83007"/>
    <w:rsid w:val="00BA30D6"/>
    <w:rsid w:val="00C037DB"/>
    <w:rsid w:val="00C676B2"/>
    <w:rsid w:val="00C93395"/>
    <w:rsid w:val="00CB37B4"/>
    <w:rsid w:val="00CC2C00"/>
    <w:rsid w:val="00CC5350"/>
    <w:rsid w:val="00CD3D72"/>
    <w:rsid w:val="00CF4E87"/>
    <w:rsid w:val="00D12FDC"/>
    <w:rsid w:val="00D20C5C"/>
    <w:rsid w:val="00D235EF"/>
    <w:rsid w:val="00D27A61"/>
    <w:rsid w:val="00D50540"/>
    <w:rsid w:val="00D566D8"/>
    <w:rsid w:val="00D65C9C"/>
    <w:rsid w:val="00D8525E"/>
    <w:rsid w:val="00D97DB7"/>
    <w:rsid w:val="00DA05BF"/>
    <w:rsid w:val="00DA0667"/>
    <w:rsid w:val="00DA0844"/>
    <w:rsid w:val="00DC32FF"/>
    <w:rsid w:val="00DD3B60"/>
    <w:rsid w:val="00DE7AF4"/>
    <w:rsid w:val="00E036A9"/>
    <w:rsid w:val="00E22334"/>
    <w:rsid w:val="00E23B7A"/>
    <w:rsid w:val="00E541C2"/>
    <w:rsid w:val="00EA5663"/>
    <w:rsid w:val="00EA79C0"/>
    <w:rsid w:val="00EC11B3"/>
    <w:rsid w:val="00EE5D8B"/>
    <w:rsid w:val="00F068ED"/>
    <w:rsid w:val="00F122A5"/>
    <w:rsid w:val="00F30D44"/>
    <w:rsid w:val="00F361E0"/>
    <w:rsid w:val="00F7412E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EBCE9-C101-48A8-A37F-DAEA5381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4</cp:revision>
  <cp:lastPrinted>2013-12-03T11:51:00Z</cp:lastPrinted>
  <dcterms:created xsi:type="dcterms:W3CDTF">2016-02-27T15:15:00Z</dcterms:created>
  <dcterms:modified xsi:type="dcterms:W3CDTF">2016-03-11T09:32:00Z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