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6D777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9610C8">
        <w:rPr>
          <w:rFonts w:ascii="Verdana" w:hAnsi="Verdana"/>
          <w:b/>
        </w:rPr>
        <w:t>Singulett-Sauerstoff (6.4</w:t>
      </w:r>
      <w:r w:rsidR="00A8257D">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9610C8">
        <w:rPr>
          <w:rFonts w:ascii="Verdana" w:hAnsi="Verdana"/>
          <w:b/>
        </w:rPr>
        <w:t>305</w:t>
      </w:r>
    </w:p>
    <w:p w:rsidR="00397845" w:rsidRDefault="00397845">
      <w:pPr>
        <w:rPr>
          <w:rFonts w:ascii="Arial" w:hAnsi="Arial"/>
          <w:sz w:val="24"/>
        </w:rPr>
      </w:pPr>
    </w:p>
    <w:p w:rsidR="00624D80" w:rsidRDefault="006D7771">
      <w:pPr>
        <w:rPr>
          <w:rFonts w:ascii="Arial" w:hAnsi="Arial"/>
          <w:sz w:val="24"/>
        </w:rPr>
      </w:pPr>
      <w:r w:rsidRPr="006D7771">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A8257D" w:rsidRDefault="004A0699" w:rsidP="0078017E">
                  <w:pPr>
                    <w:rPr>
                      <w:rFonts w:ascii="Arial" w:hAnsi="Arial"/>
                      <w:sz w:val="24"/>
                      <w:szCs w:val="24"/>
                      <w:lang w:val="de-CH"/>
                    </w:rPr>
                  </w:pPr>
                </w:p>
              </w:txbxContent>
            </v:textbox>
          </v:shape>
        </w:pict>
      </w:r>
      <w:r w:rsidRPr="006D7771">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A8257D" w:rsidRDefault="00A8257D" w:rsidP="0078017E">
                  <w:pPr>
                    <w:rPr>
                      <w:rFonts w:ascii="Arial" w:hAnsi="Arial"/>
                      <w:sz w:val="24"/>
                      <w:szCs w:val="24"/>
                      <w:lang w:val="de-CH"/>
                    </w:rPr>
                  </w:pPr>
                  <w:r>
                    <w:rPr>
                      <w:rFonts w:ascii="Arial" w:hAnsi="Arial"/>
                      <w:sz w:val="24"/>
                      <w:szCs w:val="24"/>
                      <w:lang w:val="de-CH"/>
                    </w:rPr>
                    <w:t>X</w:t>
                  </w:r>
                </w:p>
              </w:txbxContent>
            </v:textbox>
          </v:shape>
        </w:pict>
      </w:r>
      <w:r w:rsidRPr="006D777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A8257D" w:rsidRDefault="0048358D"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376"/>
        <w:gridCol w:w="1276"/>
        <w:gridCol w:w="1701"/>
        <w:gridCol w:w="1418"/>
        <w:gridCol w:w="992"/>
        <w:gridCol w:w="1984"/>
        <w:gridCol w:w="935"/>
      </w:tblGrid>
      <w:tr w:rsidR="00A1039B" w:rsidTr="002C37F7">
        <w:trPr>
          <w:cnfStyle w:val="100000000000"/>
          <w:trHeight w:val="397"/>
        </w:trPr>
        <w:tc>
          <w:tcPr>
            <w:cnfStyle w:val="001000000000"/>
            <w:tcW w:w="2376"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984"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A8257D" w:rsidRPr="00AC60B9" w:rsidTr="002C37F7">
        <w:trPr>
          <w:cnfStyle w:val="000000100000"/>
          <w:trHeight w:val="1133"/>
        </w:trPr>
        <w:tc>
          <w:tcPr>
            <w:cnfStyle w:val="001000000000"/>
            <w:tcW w:w="2376" w:type="dxa"/>
          </w:tcPr>
          <w:p w:rsidR="00A8257D" w:rsidRPr="00AC60B9" w:rsidRDefault="00A8257D" w:rsidP="00012133">
            <w:pPr>
              <w:rPr>
                <w:rFonts w:ascii="Verdana" w:hAnsi="Verdana"/>
                <w:b w:val="0"/>
              </w:rPr>
            </w:pPr>
            <w:r>
              <w:rPr>
                <w:rFonts w:ascii="Verdana" w:hAnsi="Verdana"/>
                <w:b w:val="0"/>
              </w:rPr>
              <w:t>Kaliumpermanganat</w:t>
            </w:r>
            <w:r>
              <w:rPr>
                <w:rStyle w:val="Funotenzeichen"/>
                <w:rFonts w:ascii="Verdana" w:hAnsi="Verdana"/>
                <w:b w:val="0"/>
              </w:rPr>
              <w:footnoteReference w:id="1"/>
            </w:r>
          </w:p>
        </w:tc>
        <w:tc>
          <w:tcPr>
            <w:tcW w:w="1276" w:type="dxa"/>
          </w:tcPr>
          <w:p w:rsidR="00A8257D" w:rsidRPr="004D5A9F" w:rsidRDefault="00A8257D" w:rsidP="00012133">
            <w:pPr>
              <w:cnfStyle w:val="000000100000"/>
              <w:rPr>
                <w:rFonts w:ascii="Verdana" w:hAnsi="Verdana"/>
                <w:color w:val="FF0000"/>
              </w:rPr>
            </w:pPr>
            <w:r w:rsidRPr="004D5A9F">
              <w:rPr>
                <w:rFonts w:ascii="Verdana" w:hAnsi="Verdana"/>
                <w:color w:val="FF0000"/>
              </w:rPr>
              <w:t>Gefahr</w:t>
            </w:r>
          </w:p>
        </w:tc>
        <w:tc>
          <w:tcPr>
            <w:tcW w:w="1701" w:type="dxa"/>
          </w:tcPr>
          <w:p w:rsidR="00A8257D" w:rsidRPr="00AC60B9" w:rsidRDefault="00D975D7" w:rsidP="00012133">
            <w:pPr>
              <w:cnfStyle w:val="000000100000"/>
              <w:rPr>
                <w:rFonts w:ascii="Verdana" w:hAnsi="Verdana"/>
              </w:rPr>
            </w:pPr>
            <w:r>
              <w:rPr>
                <w:rFonts w:ascii="Arial" w:hAnsi="Arial"/>
                <w:noProof/>
                <w:lang w:val="de-CH"/>
              </w:rPr>
              <w:drawing>
                <wp:anchor distT="0" distB="0" distL="114300" distR="114300" simplePos="0" relativeHeight="251664384" behindDoc="0" locked="0" layoutInCell="1" allowOverlap="1">
                  <wp:simplePos x="0" y="0"/>
                  <wp:positionH relativeFrom="margin">
                    <wp:posOffset>667385</wp:posOffset>
                  </wp:positionH>
                  <wp:positionV relativeFrom="margin">
                    <wp:posOffset>39370</wp:posOffset>
                  </wp:positionV>
                  <wp:extent cx="325755" cy="320675"/>
                  <wp:effectExtent l="19050" t="0" r="0" b="0"/>
                  <wp:wrapNone/>
                  <wp:docPr id="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5755" cy="320675"/>
                          </a:xfrm>
                          <a:prstGeom prst="rect">
                            <a:avLst/>
                          </a:prstGeom>
                          <a:noFill/>
                        </pic:spPr>
                      </pic:pic>
                    </a:graphicData>
                  </a:graphic>
                </wp:anchor>
              </w:drawing>
            </w:r>
            <w:r>
              <w:rPr>
                <w:rFonts w:ascii="Arial" w:hAnsi="Arial"/>
                <w:noProof/>
                <w:lang w:val="de-CH"/>
              </w:rPr>
              <w:drawing>
                <wp:anchor distT="0" distB="0" distL="114300" distR="114300" simplePos="0" relativeHeight="251663360" behindDoc="0" locked="0" layoutInCell="1" allowOverlap="1">
                  <wp:simplePos x="0" y="0"/>
                  <wp:positionH relativeFrom="margin">
                    <wp:posOffset>318770</wp:posOffset>
                  </wp:positionH>
                  <wp:positionV relativeFrom="margin">
                    <wp:posOffset>387985</wp:posOffset>
                  </wp:positionV>
                  <wp:extent cx="318770" cy="320675"/>
                  <wp:effectExtent l="19050" t="0" r="5080" b="0"/>
                  <wp:wrapNone/>
                  <wp:docPr id="1"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18770" cy="320675"/>
                          </a:xfrm>
                          <a:prstGeom prst="rect">
                            <a:avLst/>
                          </a:prstGeom>
                          <a:noFill/>
                        </pic:spPr>
                      </pic:pic>
                    </a:graphicData>
                  </a:graphic>
                </wp:anchor>
              </w:drawing>
            </w:r>
            <w:r>
              <w:rPr>
                <w:rFonts w:ascii="Arial" w:hAnsi="Arial"/>
                <w:noProof/>
                <w:lang w:val="de-CH"/>
              </w:rPr>
              <w:drawing>
                <wp:anchor distT="0" distB="0" distL="114300" distR="114300" simplePos="0" relativeHeight="251665408" behindDoc="0" locked="0" layoutInCell="1" allowOverlap="1">
                  <wp:simplePos x="0" y="0"/>
                  <wp:positionH relativeFrom="margin">
                    <wp:posOffset>318904</wp:posOffset>
                  </wp:positionH>
                  <wp:positionV relativeFrom="margin">
                    <wp:posOffset>39537</wp:posOffset>
                  </wp:positionV>
                  <wp:extent cx="313824" cy="320842"/>
                  <wp:effectExtent l="19050" t="0" r="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3824" cy="320842"/>
                          </a:xfrm>
                          <a:prstGeom prst="rect">
                            <a:avLst/>
                          </a:prstGeom>
                          <a:noFill/>
                        </pic:spPr>
                      </pic:pic>
                    </a:graphicData>
                  </a:graphic>
                </wp:anchor>
              </w:drawing>
            </w:r>
            <w:r>
              <w:rPr>
                <w:rFonts w:ascii="Arial" w:hAnsi="Arial"/>
                <w:noProof/>
                <w:lang w:val="de-CH"/>
              </w:rPr>
              <w:drawing>
                <wp:anchor distT="0" distB="0" distL="114300" distR="114300" simplePos="0" relativeHeight="251666432" behindDoc="0" locked="0" layoutInCell="1" allowOverlap="1">
                  <wp:simplePos x="0" y="0"/>
                  <wp:positionH relativeFrom="margin">
                    <wp:posOffset>-34290</wp:posOffset>
                  </wp:positionH>
                  <wp:positionV relativeFrom="margin">
                    <wp:posOffset>43180</wp:posOffset>
                  </wp:positionV>
                  <wp:extent cx="315595" cy="320675"/>
                  <wp:effectExtent l="19050" t="0" r="8255" b="0"/>
                  <wp:wrapNone/>
                  <wp:docPr id="7"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15595" cy="320675"/>
                          </a:xfrm>
                          <a:prstGeom prst="rect">
                            <a:avLst/>
                          </a:prstGeom>
                          <a:noFill/>
                        </pic:spPr>
                      </pic:pic>
                    </a:graphicData>
                  </a:graphic>
                </wp:anchor>
              </w:drawing>
            </w:r>
          </w:p>
        </w:tc>
        <w:tc>
          <w:tcPr>
            <w:tcW w:w="1418" w:type="dxa"/>
          </w:tcPr>
          <w:p w:rsidR="00A8257D" w:rsidRPr="00AC60B9" w:rsidRDefault="00A8257D" w:rsidP="00012133">
            <w:pPr>
              <w:cnfStyle w:val="000000100000"/>
              <w:rPr>
                <w:rFonts w:ascii="Verdana" w:hAnsi="Verdana"/>
                <w:sz w:val="16"/>
                <w:szCs w:val="16"/>
              </w:rPr>
            </w:pPr>
            <w:r>
              <w:rPr>
                <w:rFonts w:ascii="Verdana" w:hAnsi="Verdana"/>
                <w:sz w:val="16"/>
                <w:szCs w:val="16"/>
              </w:rPr>
              <w:t>H272 H302 H314 H410</w:t>
            </w:r>
          </w:p>
        </w:tc>
        <w:tc>
          <w:tcPr>
            <w:tcW w:w="992" w:type="dxa"/>
          </w:tcPr>
          <w:p w:rsidR="00A8257D" w:rsidRPr="00AC60B9" w:rsidRDefault="00A8257D" w:rsidP="00012133">
            <w:pPr>
              <w:cnfStyle w:val="000000100000"/>
              <w:rPr>
                <w:rFonts w:ascii="Verdana" w:hAnsi="Verdana"/>
                <w:sz w:val="16"/>
                <w:szCs w:val="16"/>
              </w:rPr>
            </w:pPr>
            <w:r>
              <w:rPr>
                <w:rFonts w:ascii="Verdana" w:hAnsi="Verdana"/>
                <w:sz w:val="16"/>
                <w:szCs w:val="16"/>
              </w:rPr>
              <w:t>---</w:t>
            </w:r>
          </w:p>
        </w:tc>
        <w:tc>
          <w:tcPr>
            <w:tcW w:w="1984" w:type="dxa"/>
          </w:tcPr>
          <w:p w:rsidR="00A8257D" w:rsidRPr="00AC60B9" w:rsidRDefault="00A8257D" w:rsidP="00012133">
            <w:pPr>
              <w:cnfStyle w:val="000000100000"/>
              <w:rPr>
                <w:rFonts w:ascii="Verdana" w:hAnsi="Verdana"/>
                <w:sz w:val="16"/>
                <w:szCs w:val="16"/>
              </w:rPr>
            </w:pPr>
            <w:r>
              <w:rPr>
                <w:rFonts w:ascii="Verdana" w:hAnsi="Verdana"/>
                <w:sz w:val="16"/>
                <w:szCs w:val="16"/>
              </w:rPr>
              <w:t>P210 P220 P273 P280 P305+351+338 P310</w:t>
            </w:r>
          </w:p>
        </w:tc>
        <w:tc>
          <w:tcPr>
            <w:tcW w:w="935" w:type="dxa"/>
          </w:tcPr>
          <w:p w:rsidR="00A8257D" w:rsidRPr="00AC60B9" w:rsidRDefault="00A8257D" w:rsidP="00012133">
            <w:pPr>
              <w:cnfStyle w:val="000000100000"/>
              <w:rPr>
                <w:rFonts w:ascii="Verdana" w:hAnsi="Verdana"/>
                <w:sz w:val="16"/>
                <w:szCs w:val="16"/>
              </w:rPr>
            </w:pPr>
            <w:r>
              <w:rPr>
                <w:rFonts w:ascii="Verdana" w:hAnsi="Verdana"/>
                <w:sz w:val="16"/>
                <w:szCs w:val="16"/>
              </w:rPr>
              <w:t>0,5</w:t>
            </w:r>
          </w:p>
        </w:tc>
      </w:tr>
      <w:tr w:rsidR="002C37F7" w:rsidRPr="000F5CEC" w:rsidTr="002C37F7">
        <w:trPr>
          <w:trHeight w:val="708"/>
        </w:trPr>
        <w:tc>
          <w:tcPr>
            <w:cnfStyle w:val="001000000000"/>
            <w:tcW w:w="2376" w:type="dxa"/>
          </w:tcPr>
          <w:p w:rsidR="002C37F7" w:rsidRDefault="002C37F7" w:rsidP="00012133">
            <w:pPr>
              <w:rPr>
                <w:rFonts w:ascii="Verdana" w:hAnsi="Verdana"/>
                <w:b w:val="0"/>
              </w:rPr>
            </w:pPr>
            <w:r>
              <w:rPr>
                <w:rFonts w:ascii="Verdana" w:hAnsi="Verdana"/>
                <w:b w:val="0"/>
              </w:rPr>
              <w:t xml:space="preserve">Salzsäure </w:t>
            </w:r>
          </w:p>
          <w:p w:rsidR="002C37F7" w:rsidRPr="006B18E8" w:rsidRDefault="002C37F7" w:rsidP="00012133">
            <w:pPr>
              <w:rPr>
                <w:rFonts w:ascii="Verdana" w:hAnsi="Verdana"/>
                <w:b w:val="0"/>
                <w:sz w:val="16"/>
                <w:szCs w:val="16"/>
              </w:rPr>
            </w:pPr>
            <w:r w:rsidRPr="006B18E8">
              <w:rPr>
                <w:rFonts w:ascii="Verdana" w:hAnsi="Verdana"/>
                <w:b w:val="0"/>
                <w:sz w:val="16"/>
                <w:szCs w:val="16"/>
              </w:rPr>
              <w:t>(w = 25%)</w:t>
            </w:r>
          </w:p>
        </w:tc>
        <w:tc>
          <w:tcPr>
            <w:tcW w:w="1276" w:type="dxa"/>
          </w:tcPr>
          <w:p w:rsidR="002C37F7" w:rsidRPr="00B40645" w:rsidRDefault="002C37F7" w:rsidP="00012133">
            <w:pPr>
              <w:cnfStyle w:val="000000000000"/>
              <w:rPr>
                <w:rFonts w:ascii="Verdana" w:hAnsi="Verdana"/>
                <w:color w:val="7030A0"/>
              </w:rPr>
            </w:pPr>
            <w:r>
              <w:rPr>
                <w:rFonts w:ascii="Verdana" w:hAnsi="Verdana"/>
                <w:color w:val="FF0000"/>
              </w:rPr>
              <w:t>Gefahr</w:t>
            </w:r>
          </w:p>
        </w:tc>
        <w:tc>
          <w:tcPr>
            <w:tcW w:w="1701" w:type="dxa"/>
          </w:tcPr>
          <w:p w:rsidR="002C37F7" w:rsidRPr="007D5415" w:rsidRDefault="002C37F7" w:rsidP="00012133">
            <w:pPr>
              <w:cnfStyle w:val="000000000000"/>
              <w:rPr>
                <w:rFonts w:ascii="Arial" w:hAnsi="Arial"/>
                <w:noProof/>
                <w:lang w:val="de-CH"/>
              </w:rPr>
            </w:pPr>
            <w:r>
              <w:rPr>
                <w:rFonts w:ascii="Arial" w:hAnsi="Arial"/>
                <w:noProof/>
                <w:lang w:val="de-CH"/>
              </w:rPr>
              <w:drawing>
                <wp:anchor distT="0" distB="0" distL="114300" distR="114300" simplePos="0" relativeHeight="251698176" behindDoc="0" locked="0" layoutInCell="1" allowOverlap="1">
                  <wp:simplePos x="0" y="0"/>
                  <wp:positionH relativeFrom="margin">
                    <wp:posOffset>507365</wp:posOffset>
                  </wp:positionH>
                  <wp:positionV relativeFrom="margin">
                    <wp:posOffset>82550</wp:posOffset>
                  </wp:positionV>
                  <wp:extent cx="317500" cy="321945"/>
                  <wp:effectExtent l="19050" t="0" r="6350" b="0"/>
                  <wp:wrapNone/>
                  <wp:docPr id="3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7500" cy="321945"/>
                          </a:xfrm>
                          <a:prstGeom prst="rect">
                            <a:avLst/>
                          </a:prstGeom>
                          <a:noFill/>
                        </pic:spPr>
                      </pic:pic>
                    </a:graphicData>
                  </a:graphic>
                </wp:anchor>
              </w:drawing>
            </w:r>
            <w:r>
              <w:rPr>
                <w:rFonts w:ascii="Arial" w:hAnsi="Arial"/>
                <w:noProof/>
                <w:lang w:val="de-CH"/>
              </w:rPr>
              <w:drawing>
                <wp:anchor distT="0" distB="0" distL="114300" distR="114300" simplePos="0" relativeHeight="251699200" behindDoc="0" locked="0" layoutInCell="1" allowOverlap="1">
                  <wp:simplePos x="0" y="0"/>
                  <wp:positionH relativeFrom="margin">
                    <wp:posOffset>89535</wp:posOffset>
                  </wp:positionH>
                  <wp:positionV relativeFrom="margin">
                    <wp:posOffset>82550</wp:posOffset>
                  </wp:positionV>
                  <wp:extent cx="312420" cy="321945"/>
                  <wp:effectExtent l="19050" t="0" r="0" b="0"/>
                  <wp:wrapNone/>
                  <wp:docPr id="3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2420" cy="321945"/>
                          </a:xfrm>
                          <a:prstGeom prst="rect">
                            <a:avLst/>
                          </a:prstGeom>
                          <a:noFill/>
                        </pic:spPr>
                      </pic:pic>
                    </a:graphicData>
                  </a:graphic>
                </wp:anchor>
              </w:drawing>
            </w:r>
          </w:p>
        </w:tc>
        <w:tc>
          <w:tcPr>
            <w:tcW w:w="1418" w:type="dxa"/>
          </w:tcPr>
          <w:p w:rsidR="002C37F7" w:rsidRDefault="002C37F7" w:rsidP="00012133">
            <w:pPr>
              <w:cnfStyle w:val="000000000000"/>
              <w:rPr>
                <w:rFonts w:ascii="Verdana" w:hAnsi="Verdana"/>
                <w:sz w:val="16"/>
                <w:szCs w:val="16"/>
              </w:rPr>
            </w:pPr>
            <w:r>
              <w:rPr>
                <w:rFonts w:ascii="Verdana" w:hAnsi="Verdana"/>
                <w:sz w:val="16"/>
                <w:szCs w:val="16"/>
              </w:rPr>
              <w:t>H290 H314 H335</w:t>
            </w:r>
          </w:p>
        </w:tc>
        <w:tc>
          <w:tcPr>
            <w:tcW w:w="992" w:type="dxa"/>
          </w:tcPr>
          <w:p w:rsidR="002C37F7" w:rsidRDefault="002C37F7" w:rsidP="00012133">
            <w:pPr>
              <w:cnfStyle w:val="000000000000"/>
              <w:rPr>
                <w:rFonts w:ascii="Verdana" w:hAnsi="Verdana"/>
                <w:sz w:val="16"/>
                <w:szCs w:val="16"/>
              </w:rPr>
            </w:pPr>
            <w:r>
              <w:rPr>
                <w:rFonts w:ascii="Verdana" w:hAnsi="Verdana"/>
                <w:sz w:val="16"/>
                <w:szCs w:val="16"/>
              </w:rPr>
              <w:t>---</w:t>
            </w:r>
          </w:p>
        </w:tc>
        <w:tc>
          <w:tcPr>
            <w:tcW w:w="1984" w:type="dxa"/>
          </w:tcPr>
          <w:p w:rsidR="002C37F7" w:rsidRDefault="002C37F7" w:rsidP="00012133">
            <w:pPr>
              <w:cnfStyle w:val="000000000000"/>
              <w:rPr>
                <w:rFonts w:ascii="Verdana" w:hAnsi="Verdana"/>
                <w:sz w:val="16"/>
                <w:szCs w:val="16"/>
              </w:rPr>
            </w:pPr>
            <w:r>
              <w:rPr>
                <w:rFonts w:ascii="Verdana" w:hAnsi="Verdana"/>
                <w:sz w:val="16"/>
                <w:szCs w:val="16"/>
              </w:rPr>
              <w:t xml:space="preserve">P261_f P280 P304+340 P305+351+338 </w:t>
            </w:r>
          </w:p>
          <w:p w:rsidR="002C37F7" w:rsidRDefault="002C37F7" w:rsidP="00012133">
            <w:pPr>
              <w:cnfStyle w:val="000000000000"/>
              <w:rPr>
                <w:rFonts w:ascii="Verdana" w:hAnsi="Verdana"/>
                <w:sz w:val="16"/>
                <w:szCs w:val="16"/>
              </w:rPr>
            </w:pPr>
            <w:r>
              <w:rPr>
                <w:rFonts w:ascii="Verdana" w:hAnsi="Verdana"/>
                <w:sz w:val="16"/>
                <w:szCs w:val="16"/>
              </w:rPr>
              <w:t>P312 P403+233</w:t>
            </w:r>
          </w:p>
        </w:tc>
        <w:tc>
          <w:tcPr>
            <w:tcW w:w="935" w:type="dxa"/>
          </w:tcPr>
          <w:p w:rsidR="002C37F7" w:rsidRDefault="002C37F7" w:rsidP="00012133">
            <w:pPr>
              <w:cnfStyle w:val="000000000000"/>
              <w:rPr>
                <w:rFonts w:ascii="Verdana" w:hAnsi="Verdana"/>
                <w:sz w:val="16"/>
                <w:szCs w:val="16"/>
              </w:rPr>
            </w:pPr>
            <w:r>
              <w:rPr>
                <w:rFonts w:ascii="Verdana" w:hAnsi="Verdana"/>
                <w:sz w:val="16"/>
                <w:szCs w:val="16"/>
              </w:rPr>
              <w:t>3</w:t>
            </w:r>
          </w:p>
        </w:tc>
      </w:tr>
      <w:tr w:rsidR="002C37F7" w:rsidRPr="000F5CEC" w:rsidTr="002C37F7">
        <w:trPr>
          <w:cnfStyle w:val="000000100000"/>
          <w:trHeight w:val="708"/>
        </w:trPr>
        <w:tc>
          <w:tcPr>
            <w:cnfStyle w:val="001000000000"/>
            <w:tcW w:w="2376" w:type="dxa"/>
          </w:tcPr>
          <w:p w:rsidR="002C37F7" w:rsidRDefault="002C37F7" w:rsidP="00012133">
            <w:pPr>
              <w:rPr>
                <w:rFonts w:ascii="Verdana" w:hAnsi="Verdana"/>
                <w:b w:val="0"/>
              </w:rPr>
            </w:pPr>
            <w:r w:rsidRPr="003C1F6C">
              <w:rPr>
                <w:rFonts w:ascii="Verdana" w:hAnsi="Verdana"/>
                <w:b w:val="0"/>
              </w:rPr>
              <w:t xml:space="preserve">Natriumhydroxid </w:t>
            </w:r>
          </w:p>
          <w:p w:rsidR="002C37F7" w:rsidRPr="003C1F6C" w:rsidRDefault="002C37F7" w:rsidP="00012133">
            <w:pPr>
              <w:rPr>
                <w:rFonts w:ascii="Verdana" w:hAnsi="Verdana"/>
                <w:b w:val="0"/>
                <w:sz w:val="16"/>
                <w:szCs w:val="16"/>
              </w:rPr>
            </w:pPr>
            <w:r>
              <w:rPr>
                <w:rFonts w:ascii="Verdana" w:hAnsi="Verdana"/>
                <w:b w:val="0"/>
                <w:sz w:val="16"/>
                <w:szCs w:val="16"/>
              </w:rPr>
              <w:t>(Ätznatron)</w:t>
            </w:r>
          </w:p>
        </w:tc>
        <w:tc>
          <w:tcPr>
            <w:tcW w:w="1276" w:type="dxa"/>
          </w:tcPr>
          <w:p w:rsidR="002C37F7" w:rsidRPr="009D50A3" w:rsidRDefault="002C37F7" w:rsidP="00012133">
            <w:pPr>
              <w:cnfStyle w:val="000000100000"/>
              <w:rPr>
                <w:rFonts w:ascii="Verdana" w:hAnsi="Verdana"/>
                <w:color w:val="FF0000"/>
              </w:rPr>
            </w:pPr>
            <w:r>
              <w:rPr>
                <w:rFonts w:ascii="Verdana" w:hAnsi="Verdana"/>
                <w:color w:val="FF0000"/>
              </w:rPr>
              <w:t>Gefahr</w:t>
            </w:r>
          </w:p>
        </w:tc>
        <w:tc>
          <w:tcPr>
            <w:tcW w:w="1701" w:type="dxa"/>
          </w:tcPr>
          <w:p w:rsidR="002C37F7" w:rsidRPr="003F346F" w:rsidRDefault="002C37F7" w:rsidP="00012133">
            <w:pPr>
              <w:cnfStyle w:val="000000100000"/>
              <w:rPr>
                <w:rFonts w:ascii="Arial" w:hAnsi="Arial"/>
                <w:noProof/>
                <w:lang w:val="de-CH"/>
              </w:rPr>
            </w:pPr>
            <w:r>
              <w:rPr>
                <w:rFonts w:ascii="Arial" w:hAnsi="Arial"/>
                <w:noProof/>
                <w:lang w:val="de-CH"/>
              </w:rPr>
              <w:drawing>
                <wp:anchor distT="0" distB="0" distL="114300" distR="114300" simplePos="0" relativeHeight="251708416" behindDoc="0" locked="0" layoutInCell="1" allowOverlap="1">
                  <wp:simplePos x="0" y="0"/>
                  <wp:positionH relativeFrom="margin">
                    <wp:posOffset>318904</wp:posOffset>
                  </wp:positionH>
                  <wp:positionV relativeFrom="margin">
                    <wp:posOffset>51936</wp:posOffset>
                  </wp:positionV>
                  <wp:extent cx="313824" cy="320842"/>
                  <wp:effectExtent l="19050" t="0" r="0" b="0"/>
                  <wp:wrapNone/>
                  <wp:docPr id="4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3824" cy="320842"/>
                          </a:xfrm>
                          <a:prstGeom prst="rect">
                            <a:avLst/>
                          </a:prstGeom>
                          <a:noFill/>
                        </pic:spPr>
                      </pic:pic>
                    </a:graphicData>
                  </a:graphic>
                </wp:anchor>
              </w:drawing>
            </w:r>
          </w:p>
        </w:tc>
        <w:tc>
          <w:tcPr>
            <w:tcW w:w="1418" w:type="dxa"/>
          </w:tcPr>
          <w:p w:rsidR="002C37F7" w:rsidRDefault="002C37F7" w:rsidP="00012133">
            <w:pPr>
              <w:cnfStyle w:val="000000100000"/>
              <w:rPr>
                <w:rFonts w:ascii="Verdana" w:hAnsi="Verdana"/>
                <w:sz w:val="16"/>
                <w:szCs w:val="16"/>
              </w:rPr>
            </w:pPr>
            <w:r>
              <w:rPr>
                <w:rFonts w:ascii="Verdana" w:hAnsi="Verdana"/>
                <w:sz w:val="16"/>
                <w:szCs w:val="16"/>
              </w:rPr>
              <w:t>H290 H314</w:t>
            </w:r>
          </w:p>
        </w:tc>
        <w:tc>
          <w:tcPr>
            <w:tcW w:w="992" w:type="dxa"/>
          </w:tcPr>
          <w:p w:rsidR="002C37F7" w:rsidRDefault="002C37F7" w:rsidP="00012133">
            <w:pPr>
              <w:cnfStyle w:val="000000100000"/>
              <w:rPr>
                <w:rFonts w:ascii="Verdana" w:hAnsi="Verdana"/>
                <w:sz w:val="16"/>
                <w:szCs w:val="16"/>
              </w:rPr>
            </w:pPr>
            <w:r>
              <w:rPr>
                <w:rFonts w:ascii="Verdana" w:hAnsi="Verdana"/>
                <w:sz w:val="16"/>
                <w:szCs w:val="16"/>
              </w:rPr>
              <w:t>---</w:t>
            </w:r>
          </w:p>
        </w:tc>
        <w:tc>
          <w:tcPr>
            <w:tcW w:w="1984" w:type="dxa"/>
          </w:tcPr>
          <w:p w:rsidR="002C37F7" w:rsidRDefault="002C37F7" w:rsidP="00012133">
            <w:pPr>
              <w:cnfStyle w:val="000000100000"/>
              <w:rPr>
                <w:rFonts w:ascii="Verdana" w:hAnsi="Verdana"/>
                <w:sz w:val="16"/>
                <w:szCs w:val="16"/>
              </w:rPr>
            </w:pPr>
            <w:r>
              <w:rPr>
                <w:rFonts w:ascii="Verdana" w:hAnsi="Verdana"/>
                <w:sz w:val="16"/>
                <w:szCs w:val="16"/>
              </w:rPr>
              <w:t>P280 P301+330+331</w:t>
            </w:r>
          </w:p>
          <w:p w:rsidR="002C37F7" w:rsidRDefault="002C37F7" w:rsidP="00012133">
            <w:pPr>
              <w:cnfStyle w:val="000000100000"/>
              <w:rPr>
                <w:rFonts w:ascii="Verdana" w:hAnsi="Verdana"/>
                <w:sz w:val="16"/>
                <w:szCs w:val="16"/>
              </w:rPr>
            </w:pPr>
            <w:r>
              <w:rPr>
                <w:rFonts w:ascii="Verdana" w:hAnsi="Verdana"/>
                <w:sz w:val="16"/>
                <w:szCs w:val="16"/>
              </w:rPr>
              <w:t>P305+351+338 P309+310</w:t>
            </w:r>
          </w:p>
        </w:tc>
        <w:tc>
          <w:tcPr>
            <w:tcW w:w="935" w:type="dxa"/>
          </w:tcPr>
          <w:p w:rsidR="002C37F7" w:rsidRPr="000F5CEC" w:rsidRDefault="002C37F7" w:rsidP="00012133">
            <w:pPr>
              <w:cnfStyle w:val="000000100000"/>
              <w:rPr>
                <w:rFonts w:ascii="Verdana" w:hAnsi="Verdana"/>
                <w:sz w:val="16"/>
                <w:szCs w:val="16"/>
              </w:rPr>
            </w:pPr>
            <w:r>
              <w:rPr>
                <w:rFonts w:ascii="Verdana" w:hAnsi="Verdana"/>
                <w:sz w:val="16"/>
                <w:szCs w:val="16"/>
              </w:rPr>
              <w:t>---</w:t>
            </w:r>
          </w:p>
        </w:tc>
      </w:tr>
      <w:tr w:rsidR="002C37F7" w:rsidRPr="002C37F7" w:rsidTr="002C37F7">
        <w:trPr>
          <w:trHeight w:val="708"/>
        </w:trPr>
        <w:tc>
          <w:tcPr>
            <w:cnfStyle w:val="001000000000"/>
            <w:tcW w:w="2376" w:type="dxa"/>
          </w:tcPr>
          <w:p w:rsidR="002C37F7" w:rsidRDefault="002C37F7" w:rsidP="00012133">
            <w:pPr>
              <w:rPr>
                <w:rFonts w:ascii="Verdana" w:hAnsi="Verdana"/>
                <w:b w:val="0"/>
              </w:rPr>
            </w:pPr>
            <w:r>
              <w:rPr>
                <w:rFonts w:ascii="Verdana" w:hAnsi="Verdana"/>
                <w:b w:val="0"/>
              </w:rPr>
              <w:t>Wasserstoffperoxi</w:t>
            </w:r>
            <w:r w:rsidRPr="002C37F7">
              <w:rPr>
                <w:rFonts w:ascii="Verdana" w:hAnsi="Verdana"/>
                <w:b w:val="0"/>
              </w:rPr>
              <w:t>d</w:t>
            </w:r>
            <w:r>
              <w:rPr>
                <w:rFonts w:ascii="Verdana" w:hAnsi="Verdana"/>
                <w:b w:val="0"/>
              </w:rPr>
              <w:t>-</w:t>
            </w:r>
          </w:p>
          <w:p w:rsidR="002C37F7" w:rsidRDefault="002C37F7" w:rsidP="00012133">
            <w:pPr>
              <w:rPr>
                <w:rFonts w:ascii="Verdana" w:hAnsi="Verdana"/>
                <w:b w:val="0"/>
              </w:rPr>
            </w:pPr>
            <w:r>
              <w:rPr>
                <w:rFonts w:ascii="Verdana" w:hAnsi="Verdana"/>
                <w:b w:val="0"/>
              </w:rPr>
              <w:t>lösung</w:t>
            </w:r>
          </w:p>
          <w:p w:rsidR="002C37F7" w:rsidRPr="002C37F7" w:rsidRDefault="002C37F7" w:rsidP="00012133">
            <w:pPr>
              <w:rPr>
                <w:rFonts w:ascii="Verdana" w:hAnsi="Verdana"/>
                <w:b w:val="0"/>
                <w:sz w:val="16"/>
                <w:szCs w:val="16"/>
              </w:rPr>
            </w:pPr>
            <w:r>
              <w:rPr>
                <w:rFonts w:ascii="Verdana" w:hAnsi="Verdana"/>
                <w:b w:val="0"/>
                <w:sz w:val="16"/>
                <w:szCs w:val="16"/>
              </w:rPr>
              <w:t>w = 30%</w:t>
            </w:r>
          </w:p>
        </w:tc>
        <w:tc>
          <w:tcPr>
            <w:tcW w:w="1276" w:type="dxa"/>
          </w:tcPr>
          <w:p w:rsidR="002C37F7" w:rsidRPr="002C37F7" w:rsidRDefault="002C37F7" w:rsidP="00012133">
            <w:pPr>
              <w:cnfStyle w:val="000000000000"/>
              <w:rPr>
                <w:rFonts w:ascii="Verdana" w:hAnsi="Verdana"/>
                <w:color w:val="FF0000"/>
              </w:rPr>
            </w:pPr>
            <w:r>
              <w:rPr>
                <w:rFonts w:ascii="Verdana" w:hAnsi="Verdana"/>
                <w:color w:val="FF0000"/>
              </w:rPr>
              <w:t>Gefahr</w:t>
            </w:r>
          </w:p>
        </w:tc>
        <w:tc>
          <w:tcPr>
            <w:tcW w:w="1701" w:type="dxa"/>
          </w:tcPr>
          <w:p w:rsidR="002C37F7" w:rsidRPr="002C37F7" w:rsidRDefault="002C37F7" w:rsidP="00012133">
            <w:pPr>
              <w:cnfStyle w:val="000000000000"/>
              <w:rPr>
                <w:rFonts w:ascii="Arial" w:hAnsi="Arial"/>
                <w:noProof/>
                <w:lang w:val="de-CH"/>
              </w:rPr>
            </w:pPr>
            <w:r>
              <w:rPr>
                <w:rFonts w:ascii="Arial" w:hAnsi="Arial"/>
                <w:noProof/>
                <w:lang w:val="de-CH"/>
              </w:rPr>
              <w:drawing>
                <wp:anchor distT="0" distB="0" distL="114300" distR="114300" simplePos="0" relativeHeight="251720704" behindDoc="0" locked="0" layoutInCell="1" allowOverlap="1">
                  <wp:simplePos x="0" y="0"/>
                  <wp:positionH relativeFrom="margin">
                    <wp:posOffset>665480</wp:posOffset>
                  </wp:positionH>
                  <wp:positionV relativeFrom="margin">
                    <wp:posOffset>80645</wp:posOffset>
                  </wp:positionV>
                  <wp:extent cx="326390" cy="321945"/>
                  <wp:effectExtent l="19050" t="0" r="0" b="0"/>
                  <wp:wrapNone/>
                  <wp:docPr id="5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6390" cy="321945"/>
                          </a:xfrm>
                          <a:prstGeom prst="rect">
                            <a:avLst/>
                          </a:prstGeom>
                          <a:noFill/>
                        </pic:spPr>
                      </pic:pic>
                    </a:graphicData>
                  </a:graphic>
                </wp:anchor>
              </w:drawing>
            </w:r>
            <w:r>
              <w:rPr>
                <w:rFonts w:ascii="Arial" w:hAnsi="Arial"/>
                <w:noProof/>
                <w:lang w:val="de-CH"/>
              </w:rPr>
              <w:drawing>
                <wp:anchor distT="0" distB="0" distL="114300" distR="114300" simplePos="0" relativeHeight="251716608" behindDoc="0" locked="0" layoutInCell="1" allowOverlap="1">
                  <wp:simplePos x="0" y="0"/>
                  <wp:positionH relativeFrom="margin">
                    <wp:posOffset>320138</wp:posOffset>
                  </wp:positionH>
                  <wp:positionV relativeFrom="margin">
                    <wp:posOffset>80792</wp:posOffset>
                  </wp:positionV>
                  <wp:extent cx="317745" cy="322384"/>
                  <wp:effectExtent l="19050" t="0" r="6105" b="0"/>
                  <wp:wrapNone/>
                  <wp:docPr id="5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7745" cy="322384"/>
                          </a:xfrm>
                          <a:prstGeom prst="rect">
                            <a:avLst/>
                          </a:prstGeom>
                          <a:noFill/>
                        </pic:spPr>
                      </pic:pic>
                    </a:graphicData>
                  </a:graphic>
                </wp:anchor>
              </w:drawing>
            </w:r>
            <w:r>
              <w:rPr>
                <w:rFonts w:ascii="Arial" w:hAnsi="Arial"/>
                <w:noProof/>
                <w:lang w:val="de-CH"/>
              </w:rPr>
              <w:drawing>
                <wp:anchor distT="0" distB="0" distL="114300" distR="114300" simplePos="0" relativeHeight="251718656" behindDoc="0" locked="0" layoutInCell="1" allowOverlap="1">
                  <wp:simplePos x="0" y="0"/>
                  <wp:positionH relativeFrom="margin">
                    <wp:posOffset>-31750</wp:posOffset>
                  </wp:positionH>
                  <wp:positionV relativeFrom="margin">
                    <wp:posOffset>80645</wp:posOffset>
                  </wp:positionV>
                  <wp:extent cx="315595" cy="321945"/>
                  <wp:effectExtent l="19050" t="0" r="8255" b="0"/>
                  <wp:wrapNone/>
                  <wp:docPr id="55"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15595" cy="321945"/>
                          </a:xfrm>
                          <a:prstGeom prst="rect">
                            <a:avLst/>
                          </a:prstGeom>
                          <a:noFill/>
                        </pic:spPr>
                      </pic:pic>
                    </a:graphicData>
                  </a:graphic>
                </wp:anchor>
              </w:drawing>
            </w:r>
          </w:p>
        </w:tc>
        <w:tc>
          <w:tcPr>
            <w:tcW w:w="1418" w:type="dxa"/>
          </w:tcPr>
          <w:p w:rsidR="002C37F7" w:rsidRPr="002C37F7" w:rsidRDefault="006C2366" w:rsidP="00012133">
            <w:pPr>
              <w:cnfStyle w:val="000000000000"/>
              <w:rPr>
                <w:rFonts w:ascii="Verdana" w:hAnsi="Verdana"/>
                <w:sz w:val="16"/>
                <w:szCs w:val="16"/>
              </w:rPr>
            </w:pPr>
            <w:r>
              <w:rPr>
                <w:rFonts w:ascii="Verdana" w:hAnsi="Verdana"/>
                <w:sz w:val="16"/>
                <w:szCs w:val="16"/>
              </w:rPr>
              <w:t>H271</w:t>
            </w:r>
            <w:r w:rsidR="002C37F7">
              <w:rPr>
                <w:rFonts w:ascii="Verdana" w:hAnsi="Verdana"/>
                <w:sz w:val="16"/>
                <w:szCs w:val="16"/>
              </w:rPr>
              <w:t xml:space="preserve"> H302 H314 H332 H335 H412</w:t>
            </w:r>
          </w:p>
        </w:tc>
        <w:tc>
          <w:tcPr>
            <w:tcW w:w="992" w:type="dxa"/>
          </w:tcPr>
          <w:p w:rsidR="002C37F7" w:rsidRPr="002C37F7" w:rsidRDefault="002C37F7" w:rsidP="00012133">
            <w:pPr>
              <w:cnfStyle w:val="000000000000"/>
              <w:rPr>
                <w:rFonts w:ascii="Verdana" w:hAnsi="Verdana"/>
                <w:sz w:val="16"/>
                <w:szCs w:val="16"/>
              </w:rPr>
            </w:pPr>
            <w:r>
              <w:rPr>
                <w:rFonts w:ascii="Verdana" w:hAnsi="Verdana"/>
                <w:sz w:val="16"/>
                <w:szCs w:val="16"/>
              </w:rPr>
              <w:t>---</w:t>
            </w:r>
          </w:p>
        </w:tc>
        <w:tc>
          <w:tcPr>
            <w:tcW w:w="1984" w:type="dxa"/>
          </w:tcPr>
          <w:p w:rsidR="002C37F7" w:rsidRPr="002C37F7" w:rsidRDefault="002C37F7" w:rsidP="00012133">
            <w:pPr>
              <w:cnfStyle w:val="000000000000"/>
              <w:rPr>
                <w:rFonts w:ascii="Verdana" w:hAnsi="Verdana"/>
                <w:sz w:val="16"/>
                <w:szCs w:val="16"/>
              </w:rPr>
            </w:pPr>
            <w:r>
              <w:rPr>
                <w:rFonts w:ascii="Verdana" w:hAnsi="Verdana"/>
                <w:sz w:val="16"/>
                <w:szCs w:val="16"/>
              </w:rPr>
              <w:t>P280 P305+351+338 P313</w:t>
            </w:r>
          </w:p>
        </w:tc>
        <w:tc>
          <w:tcPr>
            <w:tcW w:w="935" w:type="dxa"/>
          </w:tcPr>
          <w:p w:rsidR="002C37F7" w:rsidRPr="002C37F7" w:rsidRDefault="002C37F7" w:rsidP="00012133">
            <w:pPr>
              <w:cnfStyle w:val="000000000000"/>
              <w:rPr>
                <w:rFonts w:ascii="Verdana" w:hAnsi="Verdana"/>
                <w:sz w:val="16"/>
                <w:szCs w:val="16"/>
              </w:rPr>
            </w:pPr>
            <w:r>
              <w:rPr>
                <w:rFonts w:ascii="Verdana" w:hAnsi="Verdana"/>
                <w:sz w:val="16"/>
                <w:szCs w:val="16"/>
              </w:rPr>
              <w:t>---</w:t>
            </w:r>
          </w:p>
        </w:tc>
      </w:tr>
      <w:tr w:rsidR="002C37F7" w:rsidRPr="00583E61" w:rsidTr="002C37F7">
        <w:trPr>
          <w:cnfStyle w:val="000000100000"/>
          <w:trHeight w:val="708"/>
        </w:trPr>
        <w:tc>
          <w:tcPr>
            <w:cnfStyle w:val="001000000000"/>
            <w:tcW w:w="2376" w:type="dxa"/>
          </w:tcPr>
          <w:p w:rsidR="002C37F7" w:rsidRDefault="002C37F7" w:rsidP="00012133">
            <w:pPr>
              <w:rPr>
                <w:rFonts w:ascii="Verdana" w:hAnsi="Verdana"/>
                <w:b w:val="0"/>
              </w:rPr>
            </w:pPr>
            <w:r>
              <w:rPr>
                <w:rFonts w:ascii="Verdana" w:hAnsi="Verdana"/>
                <w:b w:val="0"/>
              </w:rPr>
              <w:t>Chlor</w:t>
            </w:r>
          </w:p>
          <w:p w:rsidR="002C37F7" w:rsidRPr="00935CF4" w:rsidRDefault="002C37F7" w:rsidP="00012133">
            <w:pPr>
              <w:rPr>
                <w:rFonts w:ascii="Verdana" w:hAnsi="Verdana"/>
                <w:b w:val="0"/>
                <w:sz w:val="16"/>
                <w:szCs w:val="16"/>
              </w:rPr>
            </w:pPr>
            <w:r>
              <w:rPr>
                <w:rFonts w:ascii="Verdana" w:hAnsi="Verdana"/>
                <w:b w:val="0"/>
                <w:sz w:val="16"/>
                <w:szCs w:val="16"/>
              </w:rPr>
              <w:t>(Zwischenprodukt)</w:t>
            </w:r>
          </w:p>
        </w:tc>
        <w:tc>
          <w:tcPr>
            <w:tcW w:w="1276" w:type="dxa"/>
          </w:tcPr>
          <w:p w:rsidR="002C37F7" w:rsidRPr="00935CF4" w:rsidRDefault="002C37F7" w:rsidP="00012133">
            <w:pPr>
              <w:cnfStyle w:val="000000100000"/>
              <w:rPr>
                <w:rFonts w:ascii="Verdana" w:hAnsi="Verdana"/>
                <w:color w:val="7030A0"/>
              </w:rPr>
            </w:pPr>
            <w:r>
              <w:rPr>
                <w:rFonts w:ascii="Verdana" w:hAnsi="Verdana"/>
                <w:color w:val="FF0000"/>
              </w:rPr>
              <w:t>Gefahr</w:t>
            </w:r>
          </w:p>
        </w:tc>
        <w:tc>
          <w:tcPr>
            <w:tcW w:w="1701" w:type="dxa"/>
          </w:tcPr>
          <w:p w:rsidR="002C37F7" w:rsidRDefault="002C37F7" w:rsidP="00012133">
            <w:pPr>
              <w:cnfStyle w:val="000000100000"/>
              <w:rPr>
                <w:rFonts w:ascii="Verdana" w:hAnsi="Verdana"/>
                <w:noProof/>
                <w:lang w:val="de-CH"/>
              </w:rPr>
            </w:pPr>
            <w:r>
              <w:rPr>
                <w:rFonts w:ascii="Arial" w:hAnsi="Arial"/>
                <w:noProof/>
                <w:lang w:val="de-CH"/>
              </w:rPr>
              <w:drawing>
                <wp:anchor distT="0" distB="0" distL="114300" distR="114300" simplePos="0" relativeHeight="251710464" behindDoc="0" locked="0" layoutInCell="1" allowOverlap="1">
                  <wp:simplePos x="0" y="0"/>
                  <wp:positionH relativeFrom="margin">
                    <wp:posOffset>318770</wp:posOffset>
                  </wp:positionH>
                  <wp:positionV relativeFrom="margin">
                    <wp:posOffset>148590</wp:posOffset>
                  </wp:positionV>
                  <wp:extent cx="317500" cy="320040"/>
                  <wp:effectExtent l="19050" t="0" r="6350" b="0"/>
                  <wp:wrapNone/>
                  <wp:docPr id="44"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17500" cy="320040"/>
                          </a:xfrm>
                          <a:prstGeom prst="rect">
                            <a:avLst/>
                          </a:prstGeom>
                          <a:noFill/>
                        </pic:spPr>
                      </pic:pic>
                    </a:graphicData>
                  </a:graphic>
                </wp:anchor>
              </w:drawing>
            </w:r>
            <w:r>
              <w:rPr>
                <w:rFonts w:ascii="Arial" w:hAnsi="Arial"/>
                <w:noProof/>
                <w:lang w:val="de-CH"/>
              </w:rPr>
              <w:drawing>
                <wp:anchor distT="0" distB="0" distL="114300" distR="114300" simplePos="0" relativeHeight="251711488" behindDoc="0" locked="0" layoutInCell="1" allowOverlap="1">
                  <wp:simplePos x="0" y="0"/>
                  <wp:positionH relativeFrom="margin">
                    <wp:posOffset>666115</wp:posOffset>
                  </wp:positionH>
                  <wp:positionV relativeFrom="margin">
                    <wp:posOffset>148590</wp:posOffset>
                  </wp:positionV>
                  <wp:extent cx="315595" cy="320040"/>
                  <wp:effectExtent l="19050" t="0" r="8255" b="0"/>
                  <wp:wrapNone/>
                  <wp:docPr id="45"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15595" cy="320040"/>
                          </a:xfrm>
                          <a:prstGeom prst="rect">
                            <a:avLst/>
                          </a:prstGeom>
                          <a:noFill/>
                        </pic:spPr>
                      </pic:pic>
                    </a:graphicData>
                  </a:graphic>
                </wp:anchor>
              </w:drawing>
            </w:r>
            <w:r>
              <w:rPr>
                <w:rFonts w:ascii="Arial" w:hAnsi="Arial"/>
                <w:noProof/>
                <w:lang w:val="de-CH"/>
              </w:rPr>
              <w:drawing>
                <wp:anchor distT="0" distB="0" distL="114300" distR="114300" simplePos="0" relativeHeight="251712512" behindDoc="0" locked="0" layoutInCell="1" allowOverlap="1">
                  <wp:simplePos x="0" y="0"/>
                  <wp:positionH relativeFrom="margin">
                    <wp:posOffset>-33678</wp:posOffset>
                  </wp:positionH>
                  <wp:positionV relativeFrom="margin">
                    <wp:posOffset>148590</wp:posOffset>
                  </wp:positionV>
                  <wp:extent cx="318135" cy="320040"/>
                  <wp:effectExtent l="19050" t="0" r="5715" b="0"/>
                  <wp:wrapNone/>
                  <wp:docPr id="46"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1" cstate="print"/>
                          <a:srcRect/>
                          <a:stretch>
                            <a:fillRect/>
                          </a:stretch>
                        </pic:blipFill>
                        <pic:spPr bwMode="auto">
                          <a:xfrm>
                            <a:off x="0" y="0"/>
                            <a:ext cx="318135" cy="320040"/>
                          </a:xfrm>
                          <a:prstGeom prst="rect">
                            <a:avLst/>
                          </a:prstGeom>
                          <a:noFill/>
                        </pic:spPr>
                      </pic:pic>
                    </a:graphicData>
                  </a:graphic>
                </wp:anchor>
              </w:drawing>
            </w:r>
          </w:p>
        </w:tc>
        <w:tc>
          <w:tcPr>
            <w:tcW w:w="1418" w:type="dxa"/>
          </w:tcPr>
          <w:p w:rsidR="002C37F7" w:rsidRDefault="002C37F7" w:rsidP="00012133">
            <w:pPr>
              <w:cnfStyle w:val="000000100000"/>
              <w:rPr>
                <w:rFonts w:ascii="Verdana" w:hAnsi="Verdana"/>
                <w:sz w:val="16"/>
                <w:szCs w:val="16"/>
              </w:rPr>
            </w:pPr>
            <w:r>
              <w:rPr>
                <w:rFonts w:ascii="Verdana" w:hAnsi="Verdana"/>
                <w:sz w:val="16"/>
                <w:szCs w:val="16"/>
              </w:rPr>
              <w:t>H270 H315 H319 H330 H335 H400</w:t>
            </w:r>
          </w:p>
        </w:tc>
        <w:tc>
          <w:tcPr>
            <w:tcW w:w="992" w:type="dxa"/>
          </w:tcPr>
          <w:p w:rsidR="002C37F7" w:rsidRDefault="002C37F7" w:rsidP="00012133">
            <w:pPr>
              <w:cnfStyle w:val="000000100000"/>
              <w:rPr>
                <w:rFonts w:ascii="Verdana" w:hAnsi="Verdana"/>
                <w:sz w:val="16"/>
                <w:szCs w:val="16"/>
              </w:rPr>
            </w:pPr>
            <w:r>
              <w:rPr>
                <w:rFonts w:ascii="Verdana" w:hAnsi="Verdana"/>
                <w:sz w:val="16"/>
                <w:szCs w:val="16"/>
              </w:rPr>
              <w:t>EUH071</w:t>
            </w:r>
          </w:p>
        </w:tc>
        <w:tc>
          <w:tcPr>
            <w:tcW w:w="1984" w:type="dxa"/>
          </w:tcPr>
          <w:p w:rsidR="002C37F7" w:rsidRDefault="002C37F7" w:rsidP="00012133">
            <w:pPr>
              <w:cnfStyle w:val="000000100000"/>
              <w:rPr>
                <w:rFonts w:ascii="Verdana" w:hAnsi="Verdana"/>
                <w:sz w:val="16"/>
                <w:szCs w:val="16"/>
              </w:rPr>
            </w:pPr>
            <w:r>
              <w:rPr>
                <w:rFonts w:ascii="Verdana" w:hAnsi="Verdana"/>
                <w:sz w:val="16"/>
                <w:szCs w:val="16"/>
              </w:rPr>
              <w:t>P220 P260_g P273 P280 P302+352 P304+340 P305+351+338  P315 P332+313</w:t>
            </w:r>
          </w:p>
        </w:tc>
        <w:tc>
          <w:tcPr>
            <w:tcW w:w="935" w:type="dxa"/>
          </w:tcPr>
          <w:p w:rsidR="002C37F7" w:rsidRDefault="002C37F7" w:rsidP="00012133">
            <w:pPr>
              <w:cnfStyle w:val="000000100000"/>
              <w:rPr>
                <w:rFonts w:ascii="Verdana" w:hAnsi="Verdana"/>
                <w:sz w:val="16"/>
                <w:szCs w:val="16"/>
              </w:rPr>
            </w:pPr>
            <w:r>
              <w:rPr>
                <w:rFonts w:ascii="Verdana" w:hAnsi="Verdana"/>
                <w:sz w:val="16"/>
                <w:szCs w:val="16"/>
              </w:rPr>
              <w:t>1,5</w:t>
            </w:r>
          </w:p>
        </w:tc>
      </w:tr>
      <w:tr w:rsidR="002C37F7" w:rsidRPr="000F5CEC" w:rsidTr="002C37F7">
        <w:trPr>
          <w:trHeight w:val="708"/>
        </w:trPr>
        <w:tc>
          <w:tcPr>
            <w:cnfStyle w:val="001000000000"/>
            <w:tcW w:w="2376" w:type="dxa"/>
          </w:tcPr>
          <w:p w:rsidR="002C37F7" w:rsidRDefault="002C37F7" w:rsidP="00012133">
            <w:pPr>
              <w:rPr>
                <w:rFonts w:ascii="Verdana" w:hAnsi="Verdana"/>
                <w:b w:val="0"/>
              </w:rPr>
            </w:pPr>
            <w:r>
              <w:rPr>
                <w:rFonts w:ascii="Verdana" w:hAnsi="Verdana"/>
                <w:b w:val="0"/>
              </w:rPr>
              <w:t>Natriumhydroxid-</w:t>
            </w:r>
          </w:p>
          <w:p w:rsidR="002C37F7" w:rsidRDefault="002C37F7" w:rsidP="00012133">
            <w:pPr>
              <w:rPr>
                <w:rFonts w:ascii="Verdana" w:hAnsi="Verdana"/>
                <w:b w:val="0"/>
              </w:rPr>
            </w:pPr>
            <w:r>
              <w:rPr>
                <w:rFonts w:ascii="Verdana" w:hAnsi="Verdana"/>
                <w:b w:val="0"/>
              </w:rPr>
              <w:t xml:space="preserve">lösung </w:t>
            </w:r>
            <w:r w:rsidRPr="00D64F69">
              <w:rPr>
                <w:rFonts w:ascii="Verdana" w:hAnsi="Verdana"/>
                <w:b w:val="0"/>
                <w:sz w:val="16"/>
                <w:szCs w:val="16"/>
              </w:rPr>
              <w:t>(halbkonz.</w:t>
            </w:r>
            <w:r>
              <w:rPr>
                <w:rFonts w:ascii="Verdana" w:hAnsi="Verdana"/>
                <w:b w:val="0"/>
                <w:sz w:val="16"/>
                <w:szCs w:val="16"/>
              </w:rPr>
              <w:t>;</w:t>
            </w:r>
          </w:p>
          <w:p w:rsidR="002C37F7" w:rsidRPr="00D64F69" w:rsidRDefault="002C37F7" w:rsidP="00012133">
            <w:pPr>
              <w:rPr>
                <w:rFonts w:ascii="Verdana" w:hAnsi="Verdana"/>
                <w:b w:val="0"/>
                <w:sz w:val="16"/>
                <w:szCs w:val="16"/>
              </w:rPr>
            </w:pPr>
            <w:r>
              <w:rPr>
                <w:rFonts w:ascii="Verdana" w:hAnsi="Verdana"/>
                <w:b w:val="0"/>
                <w:sz w:val="16"/>
                <w:szCs w:val="16"/>
              </w:rPr>
              <w:t>zur Entsorgung)</w:t>
            </w:r>
          </w:p>
        </w:tc>
        <w:tc>
          <w:tcPr>
            <w:tcW w:w="1276" w:type="dxa"/>
          </w:tcPr>
          <w:p w:rsidR="002C37F7" w:rsidRPr="00B40645" w:rsidRDefault="002C37F7" w:rsidP="00012133">
            <w:pPr>
              <w:cnfStyle w:val="000000000000"/>
              <w:rPr>
                <w:rFonts w:ascii="Verdana" w:hAnsi="Verdana"/>
                <w:color w:val="7030A0"/>
              </w:rPr>
            </w:pPr>
            <w:r>
              <w:rPr>
                <w:rFonts w:ascii="Verdana" w:hAnsi="Verdana"/>
                <w:color w:val="FF0000"/>
              </w:rPr>
              <w:t>Gefahr</w:t>
            </w:r>
          </w:p>
        </w:tc>
        <w:tc>
          <w:tcPr>
            <w:tcW w:w="1701" w:type="dxa"/>
          </w:tcPr>
          <w:p w:rsidR="002C37F7" w:rsidRPr="007D5415" w:rsidRDefault="002C37F7" w:rsidP="00012133">
            <w:pPr>
              <w:cnfStyle w:val="000000000000"/>
              <w:rPr>
                <w:rFonts w:ascii="Arial" w:hAnsi="Arial"/>
                <w:noProof/>
                <w:lang w:val="de-CH"/>
              </w:rPr>
            </w:pPr>
            <w:r>
              <w:rPr>
                <w:rFonts w:ascii="Arial" w:hAnsi="Arial"/>
                <w:noProof/>
                <w:lang w:val="de-CH"/>
              </w:rPr>
              <w:drawing>
                <wp:anchor distT="0" distB="0" distL="114300" distR="114300" simplePos="0" relativeHeight="251713536" behindDoc="0" locked="0" layoutInCell="1" allowOverlap="1">
                  <wp:simplePos x="0" y="0"/>
                  <wp:positionH relativeFrom="margin">
                    <wp:posOffset>476885</wp:posOffset>
                  </wp:positionH>
                  <wp:positionV relativeFrom="margin">
                    <wp:posOffset>42545</wp:posOffset>
                  </wp:positionV>
                  <wp:extent cx="317500" cy="321945"/>
                  <wp:effectExtent l="19050" t="0" r="6350" b="0"/>
                  <wp:wrapNone/>
                  <wp:docPr id="4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7500" cy="321945"/>
                          </a:xfrm>
                          <a:prstGeom prst="rect">
                            <a:avLst/>
                          </a:prstGeom>
                          <a:noFill/>
                        </pic:spPr>
                      </pic:pic>
                    </a:graphicData>
                  </a:graphic>
                </wp:anchor>
              </w:drawing>
            </w:r>
            <w:r>
              <w:rPr>
                <w:rFonts w:ascii="Arial" w:hAnsi="Arial"/>
                <w:noProof/>
                <w:lang w:val="de-CH"/>
              </w:rPr>
              <w:drawing>
                <wp:anchor distT="0" distB="0" distL="114300" distR="114300" simplePos="0" relativeHeight="251714560" behindDoc="0" locked="0" layoutInCell="1" allowOverlap="1">
                  <wp:simplePos x="0" y="0"/>
                  <wp:positionH relativeFrom="margin">
                    <wp:posOffset>91440</wp:posOffset>
                  </wp:positionH>
                  <wp:positionV relativeFrom="margin">
                    <wp:posOffset>46990</wp:posOffset>
                  </wp:positionV>
                  <wp:extent cx="312420" cy="321945"/>
                  <wp:effectExtent l="19050" t="0" r="0" b="0"/>
                  <wp:wrapNone/>
                  <wp:docPr id="48"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2420" cy="321945"/>
                          </a:xfrm>
                          <a:prstGeom prst="rect">
                            <a:avLst/>
                          </a:prstGeom>
                          <a:noFill/>
                        </pic:spPr>
                      </pic:pic>
                    </a:graphicData>
                  </a:graphic>
                </wp:anchor>
              </w:drawing>
            </w:r>
          </w:p>
        </w:tc>
        <w:tc>
          <w:tcPr>
            <w:tcW w:w="1418" w:type="dxa"/>
          </w:tcPr>
          <w:p w:rsidR="002C37F7" w:rsidRDefault="002C37F7" w:rsidP="00012133">
            <w:pPr>
              <w:cnfStyle w:val="000000000000"/>
              <w:rPr>
                <w:rFonts w:ascii="Verdana" w:hAnsi="Verdana"/>
                <w:sz w:val="16"/>
                <w:szCs w:val="16"/>
              </w:rPr>
            </w:pPr>
            <w:r>
              <w:rPr>
                <w:rFonts w:ascii="Verdana" w:hAnsi="Verdana"/>
                <w:sz w:val="16"/>
                <w:szCs w:val="16"/>
              </w:rPr>
              <w:t>H290 H314</w:t>
            </w:r>
          </w:p>
        </w:tc>
        <w:tc>
          <w:tcPr>
            <w:tcW w:w="992" w:type="dxa"/>
          </w:tcPr>
          <w:p w:rsidR="002C37F7" w:rsidRDefault="002C37F7" w:rsidP="00012133">
            <w:pPr>
              <w:cnfStyle w:val="000000000000"/>
              <w:rPr>
                <w:rFonts w:ascii="Verdana" w:hAnsi="Verdana"/>
                <w:sz w:val="16"/>
                <w:szCs w:val="16"/>
              </w:rPr>
            </w:pPr>
            <w:r>
              <w:rPr>
                <w:rFonts w:ascii="Verdana" w:hAnsi="Verdana"/>
                <w:sz w:val="16"/>
                <w:szCs w:val="16"/>
              </w:rPr>
              <w:t>---</w:t>
            </w:r>
          </w:p>
        </w:tc>
        <w:tc>
          <w:tcPr>
            <w:tcW w:w="1984" w:type="dxa"/>
          </w:tcPr>
          <w:p w:rsidR="002C37F7" w:rsidRDefault="002C37F7" w:rsidP="00012133">
            <w:pPr>
              <w:cnfStyle w:val="000000000000"/>
              <w:rPr>
                <w:rFonts w:ascii="Verdana" w:hAnsi="Verdana"/>
                <w:sz w:val="16"/>
                <w:szCs w:val="16"/>
              </w:rPr>
            </w:pPr>
            <w:r>
              <w:rPr>
                <w:rFonts w:ascii="Verdana" w:hAnsi="Verdana"/>
                <w:sz w:val="16"/>
                <w:szCs w:val="16"/>
              </w:rPr>
              <w:t>P280 P301+330+331 P305+351+338 P309+310</w:t>
            </w:r>
          </w:p>
        </w:tc>
        <w:tc>
          <w:tcPr>
            <w:tcW w:w="935" w:type="dxa"/>
          </w:tcPr>
          <w:p w:rsidR="002C37F7" w:rsidRDefault="002C37F7" w:rsidP="00012133">
            <w:pPr>
              <w:cnfStyle w:val="000000000000"/>
              <w:rPr>
                <w:rFonts w:ascii="Verdana" w:hAnsi="Verdana"/>
                <w:sz w:val="16"/>
                <w:szCs w:val="16"/>
              </w:rPr>
            </w:pPr>
            <w:r>
              <w:rPr>
                <w:rFonts w:ascii="Verdana" w:hAnsi="Verdana"/>
                <w:sz w:val="16"/>
                <w:szCs w:val="16"/>
              </w:rPr>
              <w:t>---</w:t>
            </w:r>
          </w:p>
        </w:tc>
      </w:tr>
    </w:tbl>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2C37F7">
            <w:pPr>
              <w:rPr>
                <w:rFonts w:ascii="Verdana" w:hAnsi="Verdana"/>
                <w:b w:val="0"/>
                <w:sz w:val="16"/>
                <w:szCs w:val="16"/>
              </w:rPr>
            </w:pPr>
            <w:r>
              <w:rPr>
                <w:rFonts w:ascii="Verdana" w:hAnsi="Verdana"/>
                <w:b w:val="0"/>
              </w:rPr>
              <w:t xml:space="preserve">Sauerstoff </w:t>
            </w:r>
            <w:r>
              <w:rPr>
                <w:rFonts w:ascii="Verdana" w:hAnsi="Verdana"/>
                <w:b w:val="0"/>
                <w:sz w:val="16"/>
                <w:szCs w:val="16"/>
              </w:rPr>
              <w:t>(Reaktionsprodukt)</w:t>
            </w:r>
          </w:p>
          <w:p w:rsidR="00D41374" w:rsidRPr="002C37F7" w:rsidRDefault="00D41374">
            <w:pPr>
              <w:rPr>
                <w:rFonts w:ascii="Verdana" w:hAnsi="Verdana"/>
                <w:b w:val="0"/>
                <w:sz w:val="16"/>
                <w:szCs w:val="16"/>
              </w:rPr>
            </w:pPr>
          </w:p>
        </w:tc>
      </w:tr>
      <w:tr w:rsidR="00D41374" w:rsidRPr="00A8045C" w:rsidTr="00012133">
        <w:trPr>
          <w:cnfStyle w:val="000000100000"/>
          <w:trHeight w:val="454"/>
        </w:trPr>
        <w:tc>
          <w:tcPr>
            <w:cnfStyle w:val="001000000000"/>
            <w:tcW w:w="10606" w:type="dxa"/>
          </w:tcPr>
          <w:p w:rsidR="00D41374" w:rsidRPr="00A8045C" w:rsidRDefault="00D41374" w:rsidP="00012133">
            <w:pPr>
              <w:rPr>
                <w:rFonts w:ascii="Verdana" w:hAnsi="Verdana"/>
                <w:b w:val="0"/>
                <w:sz w:val="16"/>
                <w:szCs w:val="16"/>
              </w:rPr>
            </w:pPr>
            <w:r>
              <w:rPr>
                <w:rFonts w:ascii="Verdana" w:hAnsi="Verdana"/>
                <w:b w:val="0"/>
              </w:rPr>
              <w:t xml:space="preserve">Natriumthiosulfatlösung </w:t>
            </w:r>
            <w:r>
              <w:rPr>
                <w:rFonts w:ascii="Verdana" w:hAnsi="Verdana"/>
                <w:b w:val="0"/>
                <w:sz w:val="16"/>
                <w:szCs w:val="16"/>
              </w:rPr>
              <w:t>(w = 10%; zur Entsorgung</w:t>
            </w:r>
          </w:p>
        </w:tc>
      </w:tr>
      <w:tr w:rsidR="00D41374" w:rsidRPr="00A8045C" w:rsidTr="00012133">
        <w:trPr>
          <w:trHeight w:val="454"/>
        </w:trPr>
        <w:tc>
          <w:tcPr>
            <w:cnfStyle w:val="001000000000"/>
            <w:tcW w:w="10606" w:type="dxa"/>
          </w:tcPr>
          <w:p w:rsidR="00D41374" w:rsidRPr="00A8045C" w:rsidRDefault="00D41374" w:rsidP="00012133">
            <w:pPr>
              <w:rPr>
                <w:rFonts w:ascii="Verdana" w:hAnsi="Verdana"/>
                <w:b w:val="0"/>
                <w:sz w:val="16"/>
                <w:szCs w:val="16"/>
              </w:rPr>
            </w:pPr>
            <w:r>
              <w:rPr>
                <w:rFonts w:ascii="Verdana" w:hAnsi="Verdana"/>
                <w:b w:val="0"/>
              </w:rPr>
              <w:t xml:space="preserve">Mangan(II)-hydroxid </w:t>
            </w:r>
            <w:r>
              <w:rPr>
                <w:rFonts w:ascii="Verdana" w:hAnsi="Verdana"/>
                <w:b w:val="0"/>
                <w:sz w:val="16"/>
                <w:szCs w:val="16"/>
              </w:rPr>
              <w:t>(bei Entsorgung; keine GHS-Einstufung verfügbar)</w:t>
            </w:r>
          </w:p>
        </w:tc>
      </w:tr>
    </w:tbl>
    <w:p w:rsidR="00DB4D18" w:rsidRDefault="00DB4D18">
      <w:pPr>
        <w:rPr>
          <w:rFonts w:ascii="Verdana" w:hAnsi="Verdana"/>
          <w:b/>
        </w:rPr>
      </w:pPr>
    </w:p>
    <w:p w:rsidR="008C7699" w:rsidRDefault="008C7699">
      <w:pPr>
        <w:rPr>
          <w:rFonts w:ascii="Verdana" w:hAnsi="Verdana"/>
          <w:b/>
        </w:rPr>
      </w:pPr>
    </w:p>
    <w:p w:rsidR="00D41374" w:rsidRDefault="00D41374">
      <w:pPr>
        <w:rPr>
          <w:rFonts w:ascii="Verdana" w:hAnsi="Verdana"/>
          <w:b/>
        </w:rPr>
      </w:pPr>
    </w:p>
    <w:p w:rsidR="00D41374" w:rsidRDefault="00D41374">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Pr="00A33993" w:rsidRDefault="00624D80">
      <w:pPr>
        <w:rPr>
          <w:rFonts w:ascii="Arial" w:hAnsi="Arial"/>
        </w:rPr>
      </w:pPr>
    </w:p>
    <w:p w:rsidR="002C37F7" w:rsidRPr="002C37F7" w:rsidRDefault="002C37F7" w:rsidP="002C37F7">
      <w:pPr>
        <w:tabs>
          <w:tab w:val="left" w:pos="0"/>
        </w:tabs>
        <w:jc w:val="both"/>
        <w:rPr>
          <w:rFonts w:ascii="Verdana" w:hAnsi="Verdana"/>
          <w:i/>
        </w:rPr>
      </w:pPr>
      <w:r w:rsidRPr="002C37F7">
        <w:rPr>
          <w:rFonts w:ascii="Verdana" w:hAnsi="Verdana"/>
          <w:i/>
        </w:rPr>
        <w:t>30 ml Wasserstoffperoxid und eine Lösung aus 20 g Natriumhydroxid in 140 ml Wasser werden für eine halbe Stunde in Eiswasser gekühlt. Dann gibt man von dieser Lösung so viel in die Gaswaschflasche, dass diese etwa zur Hälfte gefüllt ist. Im Zweihalskolben befindet sich Kaliumpermanganat, im Tropftrichter Salzsäure</w:t>
      </w:r>
      <w:r>
        <w:rPr>
          <w:rFonts w:ascii="Verdana" w:hAnsi="Verdana"/>
          <w:i/>
        </w:rPr>
        <w:t xml:space="preserve"> (siehe Abb. 40; Seite 306)</w:t>
      </w:r>
      <w:r w:rsidRPr="002C37F7">
        <w:rPr>
          <w:rFonts w:ascii="Verdana" w:hAnsi="Verdana"/>
          <w:i/>
        </w:rPr>
        <w:t xml:space="preserve">. Die gesamte Apparatur steht im Abzug. Nun lässt man bei abgedunkeltem Raum die Salzsäure auf das Kaliumpermanganat tropfen. </w:t>
      </w:r>
    </w:p>
    <w:p w:rsidR="00624D80" w:rsidRPr="00A33993"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48358D" w:rsidRDefault="002C37F7" w:rsidP="008C7699">
      <w:pPr>
        <w:rPr>
          <w:rFonts w:ascii="Verdana" w:hAnsi="Verdana"/>
          <w:b/>
        </w:rPr>
      </w:pPr>
      <w:r>
        <w:rPr>
          <w:rFonts w:ascii="Verdana" w:hAnsi="Verdana"/>
          <w:i/>
        </w:rPr>
        <w:t>Keine</w:t>
      </w:r>
    </w:p>
    <w:p w:rsidR="0048358D" w:rsidRDefault="0048358D" w:rsidP="008C7699">
      <w:pPr>
        <w:rPr>
          <w:rFonts w:ascii="Verdana" w:hAnsi="Verdana"/>
          <w:b/>
        </w:rPr>
      </w:pPr>
    </w:p>
    <w:p w:rsidR="002C37F7" w:rsidRDefault="002C37F7"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2C37F7" w:rsidRDefault="002C37F7" w:rsidP="002C37F7">
      <w:pPr>
        <w:rPr>
          <w:rFonts w:ascii="Verdana" w:hAnsi="Verdana"/>
          <w:i/>
        </w:rPr>
      </w:pPr>
      <w:r w:rsidRPr="00A8045C">
        <w:rPr>
          <w:rFonts w:ascii="Verdana" w:hAnsi="Verdana"/>
          <w:i/>
        </w:rPr>
        <w:t>Die wässrige Lösung im Zweihalskolben des Gasentwicklers mit Natronlauge versetzen, den Mangan(II)-hydroxidschlamm in den Sammelbehälter I (Anorganische Abfälle</w:t>
      </w:r>
      <w:r w:rsidR="00D41374">
        <w:rPr>
          <w:rFonts w:ascii="Verdana" w:hAnsi="Verdana"/>
          <w:i/>
        </w:rPr>
        <w:t>- Feststoffe</w:t>
      </w:r>
      <w:r w:rsidRPr="00A8045C">
        <w:rPr>
          <w:rFonts w:ascii="Verdana" w:hAnsi="Verdana"/>
          <w:i/>
        </w:rPr>
        <w:t>) geben.</w:t>
      </w:r>
    </w:p>
    <w:p w:rsidR="002C37F7" w:rsidRPr="00A8045C" w:rsidRDefault="00D41374" w:rsidP="002C37F7">
      <w:pPr>
        <w:rPr>
          <w:rFonts w:ascii="Arial" w:hAnsi="Arial"/>
          <w:i/>
        </w:rPr>
      </w:pPr>
      <w:r>
        <w:rPr>
          <w:rFonts w:ascii="Verdana" w:hAnsi="Verdana"/>
          <w:i/>
        </w:rPr>
        <w:t>Das Filtrat sowie die</w:t>
      </w:r>
      <w:r w:rsidR="002C37F7" w:rsidRPr="00A8045C">
        <w:rPr>
          <w:rFonts w:ascii="Verdana" w:hAnsi="Verdana"/>
          <w:i/>
        </w:rPr>
        <w:t xml:space="preserve"> Lösung </w:t>
      </w:r>
      <w:r>
        <w:rPr>
          <w:rFonts w:ascii="Verdana" w:hAnsi="Verdana"/>
          <w:i/>
        </w:rPr>
        <w:t xml:space="preserve">in der Gaswaschflasche </w:t>
      </w:r>
      <w:r w:rsidR="002C37F7" w:rsidRPr="00A8045C">
        <w:rPr>
          <w:rFonts w:ascii="Verdana" w:hAnsi="Verdana"/>
          <w:i/>
        </w:rPr>
        <w:t>neutralisie</w:t>
      </w:r>
      <w:r w:rsidR="002C37F7">
        <w:rPr>
          <w:rFonts w:ascii="Verdana" w:hAnsi="Verdana"/>
          <w:i/>
        </w:rPr>
        <w:t xml:space="preserve">ren, mit </w:t>
      </w:r>
      <w:r w:rsidR="002C37F7" w:rsidRPr="00A8045C">
        <w:rPr>
          <w:rFonts w:ascii="Verdana" w:hAnsi="Verdana"/>
          <w:i/>
        </w:rPr>
        <w:t>Natriumthiosulfatlösung</w:t>
      </w:r>
      <w:r w:rsidR="002C37F7">
        <w:rPr>
          <w:rFonts w:ascii="Verdana" w:hAnsi="Verdana"/>
          <w:i/>
        </w:rPr>
        <w:t xml:space="preserve"> versetzen und</w:t>
      </w:r>
      <w:r w:rsidR="002C37F7" w:rsidRPr="00A8045C">
        <w:rPr>
          <w:rFonts w:ascii="Verdana" w:hAnsi="Verdana"/>
          <w:i/>
        </w:rPr>
        <w:t xml:space="preserve"> über das Abwasser entsorgen. </w:t>
      </w:r>
    </w:p>
    <w:p w:rsidR="00015609" w:rsidRPr="00A8257D" w:rsidRDefault="00015609">
      <w:pPr>
        <w:rPr>
          <w:rFonts w:ascii="Verdana" w:hAnsi="Verdana"/>
          <w:i/>
        </w:rPr>
      </w:pPr>
    </w:p>
    <w:p w:rsidR="00A8257D" w:rsidRDefault="00A8257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48358D">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8358D">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415042">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15042">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15042">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D41374">
      <w:pPr>
        <w:rPr>
          <w:rFonts w:ascii="Verdana" w:hAnsi="Verdana"/>
          <w:b/>
        </w:rPr>
      </w:pPr>
      <w:r>
        <w:rPr>
          <w:rFonts w:ascii="Verdana" w:hAnsi="Verdana"/>
          <w:b/>
          <w:noProof/>
          <w:lang w:val="de-CH"/>
        </w:rPr>
        <w:drawing>
          <wp:anchor distT="0" distB="0" distL="114300" distR="114300" simplePos="0" relativeHeight="251722752" behindDoc="0" locked="0" layoutInCell="1" allowOverlap="1">
            <wp:simplePos x="0" y="0"/>
            <wp:positionH relativeFrom="margin">
              <wp:posOffset>4749312</wp:posOffset>
            </wp:positionH>
            <wp:positionV relativeFrom="margin">
              <wp:posOffset>6166094</wp:posOffset>
            </wp:positionV>
            <wp:extent cx="402981" cy="398585"/>
            <wp:effectExtent l="19050" t="0" r="0" b="0"/>
            <wp:wrapNone/>
            <wp:docPr id="5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402981" cy="398585"/>
                    </a:xfrm>
                    <a:prstGeom prst="rect">
                      <a:avLst/>
                    </a:prstGeom>
                    <a:noFill/>
                  </pic:spPr>
                </pic:pic>
              </a:graphicData>
            </a:graphic>
          </wp:anchor>
        </w:drawing>
      </w:r>
    </w:p>
    <w:p w:rsidR="00382839" w:rsidRDefault="00D41374">
      <w:pPr>
        <w:rPr>
          <w:rFonts w:ascii="Verdana" w:hAnsi="Verdana"/>
          <w:b/>
        </w:rPr>
      </w:pPr>
      <w:r>
        <w:rPr>
          <w:rFonts w:ascii="Verdana" w:hAnsi="Verdana"/>
          <w:b/>
          <w:noProof/>
          <w:lang w:val="de-CH"/>
        </w:rPr>
        <w:drawing>
          <wp:anchor distT="0" distB="0" distL="114300" distR="114300" simplePos="0" relativeHeight="251681792" behindDoc="0" locked="0" layoutInCell="1" allowOverlap="1">
            <wp:simplePos x="0" y="0"/>
            <wp:positionH relativeFrom="margin">
              <wp:posOffset>781050</wp:posOffset>
            </wp:positionH>
            <wp:positionV relativeFrom="margin">
              <wp:posOffset>6236335</wp:posOffset>
            </wp:positionV>
            <wp:extent cx="402590" cy="39814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96128" behindDoc="0" locked="0" layoutInCell="1" allowOverlap="1">
            <wp:simplePos x="0" y="0"/>
            <wp:positionH relativeFrom="margin">
              <wp:posOffset>2646680</wp:posOffset>
            </wp:positionH>
            <wp:positionV relativeFrom="margin">
              <wp:posOffset>6236335</wp:posOffset>
            </wp:positionV>
            <wp:extent cx="402590" cy="39814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402590" cy="398145"/>
                    </a:xfrm>
                    <a:prstGeom prst="rect">
                      <a:avLst/>
                    </a:prstGeom>
                    <a:noFill/>
                  </pic:spPr>
                </pic:pic>
              </a:graphicData>
            </a:graphic>
          </wp:anchor>
        </w:drawing>
      </w:r>
    </w:p>
    <w:p w:rsidR="00382839" w:rsidRDefault="00382839">
      <w:pPr>
        <w:rPr>
          <w:rFonts w:ascii="Verdana" w:hAnsi="Verdana"/>
          <w:b/>
        </w:rPr>
      </w:pPr>
    </w:p>
    <w:p w:rsidR="00415042" w:rsidRDefault="00415042">
      <w:pPr>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382839" w:rsidRPr="00415042" w:rsidRDefault="00415042">
      <w:pPr>
        <w:rPr>
          <w:rFonts w:ascii="Verdana" w:hAnsi="Verdana"/>
          <w:i/>
        </w:rPr>
      </w:pPr>
      <w:r>
        <w:rPr>
          <w:rFonts w:ascii="Verdana" w:hAnsi="Verdana"/>
          <w:b/>
        </w:rPr>
        <w:tab/>
      </w:r>
      <w:r>
        <w:rPr>
          <w:rFonts w:ascii="Verdana" w:hAnsi="Verdana"/>
          <w:i/>
        </w:rPr>
        <w:t>Schutzbrille tragen</w:t>
      </w:r>
      <w:r w:rsidR="0048358D">
        <w:rPr>
          <w:rFonts w:ascii="Verdana" w:hAnsi="Verdana"/>
          <w:i/>
        </w:rPr>
        <w:tab/>
      </w:r>
      <w:r w:rsidR="0048358D">
        <w:rPr>
          <w:rFonts w:ascii="Verdana" w:hAnsi="Verdana"/>
          <w:i/>
        </w:rPr>
        <w:tab/>
        <w:t xml:space="preserve">Schutzhandschuhe </w:t>
      </w:r>
      <w:r w:rsidR="00D41374">
        <w:rPr>
          <w:rFonts w:ascii="Verdana" w:hAnsi="Verdana"/>
          <w:i/>
        </w:rPr>
        <w:tab/>
      </w:r>
      <w:r w:rsidR="00D41374">
        <w:rPr>
          <w:rFonts w:ascii="Verdana" w:hAnsi="Verdana"/>
          <w:i/>
        </w:rPr>
        <w:tab/>
        <w:t>Durchführung im Abzug</w:t>
      </w:r>
    </w:p>
    <w:p w:rsidR="00382839" w:rsidRDefault="00382839">
      <w:pPr>
        <w:rPr>
          <w:rFonts w:ascii="Verdana" w:hAnsi="Verdana"/>
          <w:b/>
        </w:rPr>
      </w:pPr>
    </w:p>
    <w:p w:rsidR="00D41374" w:rsidRDefault="00D41374">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48358D">
      <w:pPr>
        <w:rPr>
          <w:rFonts w:ascii="Arial" w:hAnsi="Arial"/>
        </w:rPr>
      </w:pPr>
      <w:r>
        <w:rPr>
          <w:rFonts w:ascii="Verdana" w:hAnsi="Verdana"/>
          <w:i/>
        </w:rPr>
        <w:t>Durchgeführt; Tätigkeitsverbote für Schülerinnen und Schüler werden beachtet.</w:t>
      </w:r>
    </w:p>
    <w:p w:rsidR="00415042" w:rsidRDefault="00415042">
      <w:pPr>
        <w:rPr>
          <w:rFonts w:ascii="Arial" w:hAnsi="Arial"/>
        </w:rPr>
      </w:pPr>
    </w:p>
    <w:p w:rsidR="00415042" w:rsidRDefault="00415042">
      <w:pPr>
        <w:rPr>
          <w:rFonts w:ascii="Arial" w:hAnsi="Arial"/>
        </w:rPr>
      </w:pPr>
    </w:p>
    <w:p w:rsidR="00415042" w:rsidRDefault="00415042">
      <w:pPr>
        <w:rPr>
          <w:rFonts w:ascii="Arial" w:hAnsi="Arial"/>
        </w:rPr>
      </w:pPr>
    </w:p>
    <w:p w:rsidR="00415042" w:rsidRDefault="00415042">
      <w:pPr>
        <w:rPr>
          <w:rFonts w:ascii="Arial" w:hAnsi="Arial"/>
        </w:rPr>
      </w:pPr>
    </w:p>
    <w:p w:rsidR="00415042" w:rsidRDefault="00415042">
      <w:pPr>
        <w:rPr>
          <w:rFonts w:ascii="Arial" w:hAnsi="Arial"/>
        </w:rPr>
      </w:pPr>
    </w:p>
    <w:p w:rsidR="00415042" w:rsidRDefault="00415042">
      <w:pPr>
        <w:rPr>
          <w:rFonts w:ascii="Arial" w:hAnsi="Arial"/>
        </w:rPr>
      </w:pPr>
    </w:p>
    <w:p w:rsidR="00415042" w:rsidRDefault="00415042">
      <w:pPr>
        <w:rPr>
          <w:rFonts w:ascii="Arial" w:hAnsi="Arial"/>
        </w:rPr>
      </w:pPr>
    </w:p>
    <w:p w:rsidR="00415042" w:rsidRDefault="00415042">
      <w:pPr>
        <w:rPr>
          <w:rFonts w:ascii="Arial" w:hAnsi="Arial"/>
        </w:rPr>
      </w:pPr>
    </w:p>
    <w:p w:rsidR="00415042" w:rsidRDefault="00415042">
      <w:pPr>
        <w:rPr>
          <w:rFonts w:ascii="Arial" w:hAnsi="Arial"/>
        </w:rPr>
      </w:pPr>
    </w:p>
    <w:p w:rsidR="00A33993" w:rsidRDefault="00D12FDC">
      <w:pPr>
        <w:rPr>
          <w:rFonts w:ascii="Verdana" w:hAnsi="Verdana"/>
          <w:b/>
        </w:rPr>
      </w:pPr>
      <w:r>
        <w:rPr>
          <w:rFonts w:ascii="Verdana" w:hAnsi="Verdana"/>
          <w:b/>
        </w:rPr>
        <w:t>Anmerkungen</w:t>
      </w:r>
    </w:p>
    <w:p w:rsidR="00D41374" w:rsidRPr="00D41374" w:rsidRDefault="00D41374" w:rsidP="00D41374">
      <w:pPr>
        <w:rPr>
          <w:rFonts w:ascii="Verdana" w:hAnsi="Verdana"/>
          <w:sz w:val="16"/>
          <w:szCs w:val="16"/>
        </w:rPr>
      </w:pPr>
    </w:p>
    <w:p w:rsidR="0048358D" w:rsidRDefault="0048358D" w:rsidP="00D12FDC">
      <w:pPr>
        <w:pBdr>
          <w:between w:val="single" w:sz="4" w:space="1" w:color="auto"/>
          <w:bar w:val="single" w:sz="4" w:color="auto"/>
        </w:pBdr>
        <w:shd w:val="clear" w:color="auto" w:fill="F7CAAC" w:themeFill="accent2" w:themeFillTint="66"/>
        <w:rPr>
          <w:rFonts w:ascii="Verdana" w:hAnsi="Verdana"/>
          <w:sz w:val="16"/>
          <w:szCs w:val="16"/>
        </w:rPr>
      </w:pPr>
      <w:r w:rsidRPr="0048358D">
        <w:rPr>
          <w:rFonts w:ascii="Verdana" w:hAnsi="Verdana"/>
          <w:sz w:val="16"/>
          <w:szCs w:val="16"/>
        </w:rPr>
        <w:t>H270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Brand verursachen oder verstärken; Oxidationsmittel.</w:t>
      </w:r>
    </w:p>
    <w:p w:rsidR="004E46F4" w:rsidRDefault="004E46F4" w:rsidP="004E46F4">
      <w:pPr>
        <w:pBdr>
          <w:between w:val="single" w:sz="4" w:space="1" w:color="auto"/>
          <w:bar w:val="single" w:sz="4" w:color="auto"/>
        </w:pBdr>
        <w:shd w:val="clear" w:color="auto" w:fill="F7CAAC" w:themeFill="accent2" w:themeFillTint="66"/>
        <w:rPr>
          <w:rFonts w:ascii="Verdana" w:hAnsi="Verdana"/>
          <w:b/>
        </w:rPr>
      </w:pPr>
      <w:r w:rsidRPr="00D41374">
        <w:rPr>
          <w:rFonts w:ascii="Verdana" w:hAnsi="Verdana"/>
          <w:sz w:val="16"/>
          <w:szCs w:val="16"/>
        </w:rPr>
        <w:t>H27</w:t>
      </w:r>
      <w:r>
        <w:rPr>
          <w:rFonts w:ascii="Verdana" w:hAnsi="Verdana"/>
          <w:sz w:val="16"/>
          <w:szCs w:val="16"/>
        </w:rPr>
        <w:t>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Brand oder Explosion verursachen; starkes Oxidationsmittel.</w:t>
      </w:r>
    </w:p>
    <w:p w:rsidR="00D12FDC" w:rsidRDefault="00415042"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415042">
        <w:rPr>
          <w:rFonts w:ascii="Verdana" w:hAnsi="Verdana"/>
          <w:sz w:val="16"/>
          <w:szCs w:val="16"/>
        </w:rPr>
        <w:t>H272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Brand verstärken; Oxidationsmittel.</w:t>
      </w:r>
    </w:p>
    <w:p w:rsidR="00D12FDC" w:rsidRDefault="00415042" w:rsidP="00D12FDC">
      <w:pPr>
        <w:pBdr>
          <w:between w:val="single" w:sz="4" w:space="1" w:color="auto"/>
          <w:bar w:val="single" w:sz="4" w:color="auto"/>
        </w:pBdr>
        <w:shd w:val="clear" w:color="auto" w:fill="F7CAAC" w:themeFill="accent2" w:themeFillTint="66"/>
        <w:rPr>
          <w:rFonts w:ascii="Verdana" w:hAnsi="Verdana"/>
          <w:sz w:val="16"/>
          <w:szCs w:val="16"/>
        </w:rPr>
      </w:pPr>
      <w:r w:rsidRPr="00415042">
        <w:rPr>
          <w:rFonts w:ascii="Verdana" w:hAnsi="Verdana"/>
          <w:sz w:val="16"/>
          <w:szCs w:val="16"/>
        </w:rPr>
        <w:t>H290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gegenüber Metallen korrosiv sein.</w:t>
      </w:r>
    </w:p>
    <w:p w:rsidR="00415042" w:rsidRDefault="00415042" w:rsidP="00D12FDC">
      <w:pPr>
        <w:pBdr>
          <w:between w:val="single" w:sz="4" w:space="1" w:color="auto"/>
          <w:bar w:val="single" w:sz="4" w:color="auto"/>
        </w:pBdr>
        <w:shd w:val="clear" w:color="auto" w:fill="F7CAAC" w:themeFill="accent2" w:themeFillTint="66"/>
        <w:rPr>
          <w:rFonts w:ascii="Verdana" w:hAnsi="Verdana"/>
          <w:sz w:val="16"/>
          <w:szCs w:val="16"/>
        </w:rPr>
      </w:pPr>
      <w:r w:rsidRPr="00415042">
        <w:rPr>
          <w:rFonts w:ascii="Verdana" w:hAnsi="Verdana"/>
          <w:sz w:val="16"/>
          <w:szCs w:val="16"/>
        </w:rPr>
        <w:t>H302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Verschlucken.</w:t>
      </w:r>
    </w:p>
    <w:p w:rsidR="00415042" w:rsidRDefault="00415042" w:rsidP="00D12FDC">
      <w:pPr>
        <w:pBdr>
          <w:between w:val="single" w:sz="4" w:space="1" w:color="auto"/>
          <w:bar w:val="single" w:sz="4" w:color="auto"/>
        </w:pBdr>
        <w:shd w:val="clear" w:color="auto" w:fill="F7CAAC" w:themeFill="accent2" w:themeFillTint="66"/>
        <w:rPr>
          <w:rFonts w:ascii="Verdana" w:hAnsi="Verdana"/>
          <w:sz w:val="16"/>
          <w:szCs w:val="16"/>
        </w:rPr>
      </w:pPr>
      <w:r w:rsidRPr="00415042">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415042" w:rsidRDefault="00415042" w:rsidP="00D12FDC">
      <w:pPr>
        <w:pBdr>
          <w:between w:val="single" w:sz="4" w:space="1" w:color="auto"/>
          <w:bar w:val="single" w:sz="4" w:color="auto"/>
        </w:pBdr>
        <w:shd w:val="clear" w:color="auto" w:fill="F7CAAC" w:themeFill="accent2" w:themeFillTint="66"/>
        <w:rPr>
          <w:rFonts w:ascii="Verdana" w:hAnsi="Verdana"/>
          <w:sz w:val="16"/>
          <w:szCs w:val="16"/>
        </w:rPr>
      </w:pPr>
      <w:r w:rsidRPr="00415042">
        <w:rPr>
          <w:rFonts w:ascii="Verdana" w:hAnsi="Verdana"/>
          <w:sz w:val="16"/>
          <w:szCs w:val="16"/>
        </w:rPr>
        <w:t>H315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Hautreizungen.</w:t>
      </w:r>
    </w:p>
    <w:p w:rsidR="00415042" w:rsidRDefault="00415042"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415042">
        <w:rPr>
          <w:rFonts w:ascii="Verdana" w:hAnsi="Verdana"/>
          <w:sz w:val="16"/>
          <w:szCs w:val="16"/>
        </w:rPr>
        <w:t>H319</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Augenreizung.</w:t>
      </w:r>
    </w:p>
    <w:p w:rsidR="0048358D" w:rsidRDefault="0048358D"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48358D">
        <w:rPr>
          <w:rFonts w:ascii="Verdana" w:hAnsi="Verdana"/>
          <w:sz w:val="16"/>
          <w:szCs w:val="16"/>
        </w:rPr>
        <w:t>H330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Lebensgefahr bei Einatmen.</w:t>
      </w:r>
    </w:p>
    <w:p w:rsidR="00D41374" w:rsidRDefault="00D41374" w:rsidP="00D12FDC">
      <w:pPr>
        <w:pBdr>
          <w:between w:val="single" w:sz="4" w:space="1" w:color="auto"/>
          <w:bar w:val="single" w:sz="4" w:color="auto"/>
        </w:pBdr>
        <w:shd w:val="clear" w:color="auto" w:fill="F7CAAC" w:themeFill="accent2" w:themeFillTint="66"/>
        <w:rPr>
          <w:rFonts w:ascii="Verdana" w:hAnsi="Verdana"/>
          <w:sz w:val="16"/>
          <w:szCs w:val="16"/>
        </w:rPr>
      </w:pPr>
      <w:r w:rsidRPr="00D41374">
        <w:rPr>
          <w:rFonts w:ascii="Verdana" w:hAnsi="Verdana"/>
          <w:sz w:val="16"/>
          <w:szCs w:val="16"/>
        </w:rPr>
        <w:t>H332</w:t>
      </w:r>
      <w:r w:rsidR="006C2366">
        <w:rPr>
          <w:rFonts w:ascii="Verdana" w:hAnsi="Verdana"/>
          <w:sz w:val="16"/>
          <w:szCs w:val="16"/>
        </w:rPr>
        <w:tab/>
      </w:r>
      <w:r w:rsidR="006C2366">
        <w:rPr>
          <w:rFonts w:ascii="Verdana" w:hAnsi="Verdana"/>
          <w:sz w:val="16"/>
          <w:szCs w:val="16"/>
        </w:rPr>
        <w:tab/>
      </w:r>
      <w:r w:rsidR="006C2366" w:rsidRPr="00693B6E">
        <w:rPr>
          <w:rFonts w:ascii="Verdana" w:hAnsi="Verdana"/>
          <w:sz w:val="16"/>
          <w:szCs w:val="16"/>
          <w:lang w:eastAsia="zh-CN"/>
        </w:rPr>
        <w:t>Gesundheitsschädlich bei Einatmen.</w:t>
      </w:r>
    </w:p>
    <w:p w:rsidR="00415042" w:rsidRDefault="00415042"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415042">
        <w:rPr>
          <w:rFonts w:ascii="Verdana" w:hAnsi="Verdana"/>
          <w:sz w:val="16"/>
          <w:szCs w:val="16"/>
        </w:rPr>
        <w:t>H335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D41374" w:rsidRDefault="00D41374" w:rsidP="00D12FDC">
      <w:pPr>
        <w:pBdr>
          <w:between w:val="single" w:sz="4" w:space="1" w:color="auto"/>
          <w:bar w:val="single" w:sz="4" w:color="auto"/>
        </w:pBdr>
        <w:shd w:val="clear" w:color="auto" w:fill="F7CAAC" w:themeFill="accent2" w:themeFillTint="66"/>
        <w:rPr>
          <w:rFonts w:ascii="Verdana" w:hAnsi="Verdana"/>
          <w:sz w:val="16"/>
          <w:szCs w:val="16"/>
        </w:rPr>
      </w:pPr>
      <w:r w:rsidRPr="00D41374">
        <w:rPr>
          <w:rFonts w:ascii="Verdana" w:hAnsi="Verdana"/>
          <w:sz w:val="16"/>
          <w:szCs w:val="16"/>
        </w:rPr>
        <w:t>H400</w:t>
      </w:r>
      <w:r w:rsidR="006C2366">
        <w:rPr>
          <w:rFonts w:ascii="Verdana" w:hAnsi="Verdana"/>
          <w:sz w:val="16"/>
          <w:szCs w:val="16"/>
        </w:rPr>
        <w:tab/>
      </w:r>
      <w:r w:rsidR="006C2366">
        <w:rPr>
          <w:rFonts w:ascii="Verdana" w:hAnsi="Verdana"/>
          <w:sz w:val="16"/>
          <w:szCs w:val="16"/>
        </w:rPr>
        <w:tab/>
      </w:r>
      <w:r w:rsidR="006C2366" w:rsidRPr="00693B6E">
        <w:rPr>
          <w:rFonts w:ascii="Verdana" w:hAnsi="Verdana"/>
          <w:sz w:val="16"/>
          <w:szCs w:val="16"/>
          <w:lang w:eastAsia="zh-CN"/>
        </w:rPr>
        <w:t xml:space="preserve">Sehr giftig für Wasserorganismen.  </w:t>
      </w:r>
    </w:p>
    <w:p w:rsidR="00415042" w:rsidRDefault="00415042"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415042">
        <w:rPr>
          <w:rFonts w:ascii="Verdana" w:hAnsi="Verdana"/>
          <w:sz w:val="16"/>
          <w:szCs w:val="16"/>
        </w:rPr>
        <w:t>H410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Sehr giftig für Wasserorganismen, mit langfristiger Wirkung.</w:t>
      </w:r>
    </w:p>
    <w:p w:rsidR="00D41374" w:rsidRPr="00415042" w:rsidRDefault="00D41374" w:rsidP="00D12FDC">
      <w:pPr>
        <w:pBdr>
          <w:between w:val="single" w:sz="4" w:space="1" w:color="auto"/>
          <w:bar w:val="single" w:sz="4" w:color="auto"/>
        </w:pBdr>
        <w:shd w:val="clear" w:color="auto" w:fill="F7CAAC" w:themeFill="accent2" w:themeFillTint="66"/>
        <w:rPr>
          <w:rFonts w:ascii="Verdana" w:hAnsi="Verdana"/>
          <w:sz w:val="16"/>
          <w:szCs w:val="16"/>
        </w:rPr>
      </w:pPr>
      <w:r w:rsidRPr="00D41374">
        <w:rPr>
          <w:rFonts w:ascii="Verdana" w:hAnsi="Verdana"/>
          <w:sz w:val="16"/>
          <w:szCs w:val="16"/>
        </w:rPr>
        <w:t>H412</w:t>
      </w:r>
      <w:r w:rsidR="006C2366">
        <w:rPr>
          <w:rFonts w:ascii="Verdana" w:hAnsi="Verdana"/>
          <w:sz w:val="16"/>
          <w:szCs w:val="16"/>
        </w:rPr>
        <w:tab/>
      </w:r>
      <w:r w:rsidR="006C2366">
        <w:rPr>
          <w:rFonts w:ascii="Verdana" w:hAnsi="Verdana"/>
          <w:sz w:val="16"/>
          <w:szCs w:val="16"/>
        </w:rPr>
        <w:tab/>
      </w:r>
      <w:r w:rsidR="006C2366" w:rsidRPr="00693B6E">
        <w:rPr>
          <w:rFonts w:ascii="Verdana" w:hAnsi="Verdana"/>
          <w:sz w:val="16"/>
          <w:szCs w:val="16"/>
          <w:lang w:eastAsia="zh-CN"/>
        </w:rPr>
        <w:t>Schädlich für Wasserorganismen, mit langfristiger Wirkung.</w:t>
      </w:r>
    </w:p>
    <w:p w:rsidR="00D12FDC" w:rsidRDefault="00D12FDC" w:rsidP="00D12FDC">
      <w:pPr>
        <w:pBdr>
          <w:between w:val="single" w:sz="4" w:space="1" w:color="auto"/>
          <w:bar w:val="single" w:sz="4" w:color="auto"/>
        </w:pBdr>
        <w:rPr>
          <w:rFonts w:ascii="Verdana" w:hAnsi="Verdana"/>
          <w:b/>
        </w:rPr>
      </w:pPr>
    </w:p>
    <w:p w:rsidR="004E46F4" w:rsidRPr="004E46F4" w:rsidRDefault="004E46F4" w:rsidP="004E46F4">
      <w:pPr>
        <w:pBdr>
          <w:between w:val="single" w:sz="4" w:space="1" w:color="auto"/>
          <w:bar w:val="single" w:sz="4" w:color="auto"/>
        </w:pBdr>
        <w:shd w:val="clear" w:color="auto" w:fill="A8D08D" w:themeFill="accent6" w:themeFillTint="99"/>
        <w:rPr>
          <w:rFonts w:ascii="Verdana" w:hAnsi="Verdana"/>
          <w:sz w:val="16"/>
          <w:szCs w:val="16"/>
        </w:rPr>
      </w:pPr>
      <w:r w:rsidRPr="004E46F4">
        <w:rPr>
          <w:rFonts w:ascii="Verdana" w:hAnsi="Verdana"/>
          <w:sz w:val="16"/>
          <w:szCs w:val="16"/>
        </w:rPr>
        <w:t>EUH071</w:t>
      </w:r>
      <w:r>
        <w:rPr>
          <w:rFonts w:ascii="Verdana" w:hAnsi="Verdana"/>
          <w:sz w:val="16"/>
          <w:szCs w:val="16"/>
        </w:rPr>
        <w:tab/>
      </w:r>
      <w:r>
        <w:rPr>
          <w:rFonts w:ascii="Verdana" w:hAnsi="Verdana"/>
          <w:sz w:val="16"/>
          <w:szCs w:val="16"/>
        </w:rPr>
        <w:tab/>
      </w:r>
      <w:r>
        <w:rPr>
          <w:rFonts w:ascii="Verdana" w:hAnsi="Verdana"/>
          <w:sz w:val="16"/>
          <w:szCs w:val="16"/>
          <w:lang w:eastAsia="zh-CN"/>
        </w:rPr>
        <w:t>Wirkt ätzend auf die Atemwege.</w:t>
      </w:r>
    </w:p>
    <w:p w:rsidR="004E46F4" w:rsidRDefault="004E46F4" w:rsidP="00D12FDC">
      <w:pPr>
        <w:pBdr>
          <w:between w:val="single" w:sz="4" w:space="1" w:color="auto"/>
          <w:bar w:val="single" w:sz="4" w:color="auto"/>
        </w:pBdr>
        <w:rPr>
          <w:rFonts w:ascii="Verdana" w:hAnsi="Verdana"/>
          <w:b/>
        </w:rPr>
      </w:pPr>
    </w:p>
    <w:p w:rsidR="00D12FDC" w:rsidRDefault="00415042" w:rsidP="00D12FDC">
      <w:pPr>
        <w:pBdr>
          <w:between w:val="single" w:sz="4" w:space="1" w:color="auto"/>
          <w:bar w:val="single" w:sz="4" w:color="auto"/>
        </w:pBdr>
        <w:shd w:val="clear" w:color="auto" w:fill="BDD6EE" w:themeFill="accent1" w:themeFillTint="66"/>
        <w:rPr>
          <w:rFonts w:ascii="Verdana" w:hAnsi="Verdana"/>
          <w:b/>
        </w:rPr>
      </w:pPr>
      <w:r w:rsidRPr="00415042">
        <w:rPr>
          <w:rFonts w:ascii="Verdana" w:hAnsi="Verdana"/>
          <w:sz w:val="16"/>
          <w:szCs w:val="16"/>
        </w:rPr>
        <w:t>P210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D12FDC" w:rsidRDefault="00415042"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415042">
        <w:rPr>
          <w:rFonts w:ascii="Verdana" w:hAnsi="Verdana"/>
          <w:sz w:val="16"/>
          <w:szCs w:val="16"/>
        </w:rPr>
        <w:t>P220</w:t>
      </w:r>
      <w:r>
        <w:rPr>
          <w:rFonts w:ascii="Verdana" w:hAnsi="Verdana"/>
          <w:sz w:val="16"/>
          <w:szCs w:val="16"/>
        </w:rPr>
        <w:tab/>
      </w:r>
      <w:r>
        <w:rPr>
          <w:rFonts w:ascii="Verdana" w:hAnsi="Verdana"/>
          <w:sz w:val="16"/>
          <w:szCs w:val="16"/>
        </w:rPr>
        <w:tab/>
      </w:r>
      <w:r>
        <w:rPr>
          <w:rFonts w:ascii="Verdana" w:hAnsi="Verdana"/>
          <w:sz w:val="16"/>
          <w:szCs w:val="16"/>
          <w:lang w:eastAsia="zh-CN"/>
        </w:rPr>
        <w:t>Von Kleidung/</w:t>
      </w:r>
      <w:r w:rsidRPr="00693B6E">
        <w:rPr>
          <w:rFonts w:ascii="Verdana" w:hAnsi="Verdana"/>
          <w:sz w:val="16"/>
          <w:szCs w:val="16"/>
          <w:lang w:eastAsia="zh-CN"/>
        </w:rPr>
        <w:t>brennbaren Materialien fernhalten/entfernt aufbewahren.</w:t>
      </w:r>
    </w:p>
    <w:p w:rsidR="00D41374" w:rsidRDefault="00D41374" w:rsidP="00D12FDC">
      <w:pPr>
        <w:pBdr>
          <w:between w:val="single" w:sz="4" w:space="1" w:color="auto"/>
          <w:bar w:val="single" w:sz="4" w:color="auto"/>
        </w:pBdr>
        <w:shd w:val="clear" w:color="auto" w:fill="BDD6EE" w:themeFill="accent1" w:themeFillTint="66"/>
        <w:rPr>
          <w:rFonts w:ascii="Verdana" w:hAnsi="Verdana"/>
          <w:sz w:val="16"/>
          <w:szCs w:val="16"/>
        </w:rPr>
      </w:pPr>
      <w:r w:rsidRPr="00D41374">
        <w:rPr>
          <w:rFonts w:ascii="Verdana" w:hAnsi="Verdana"/>
          <w:sz w:val="16"/>
          <w:szCs w:val="16"/>
        </w:rPr>
        <w:t>P260_g</w:t>
      </w:r>
      <w:r w:rsidR="006C2366">
        <w:rPr>
          <w:rFonts w:ascii="Verdana" w:hAnsi="Verdana"/>
          <w:sz w:val="16"/>
          <w:szCs w:val="16"/>
        </w:rPr>
        <w:tab/>
      </w:r>
      <w:r w:rsidR="006C2366">
        <w:rPr>
          <w:rFonts w:ascii="Verdana" w:hAnsi="Verdana"/>
          <w:sz w:val="16"/>
          <w:szCs w:val="16"/>
        </w:rPr>
        <w:tab/>
      </w:r>
      <w:r w:rsidR="006C2366">
        <w:rPr>
          <w:rFonts w:ascii="Verdana" w:hAnsi="Verdana"/>
          <w:sz w:val="16"/>
          <w:szCs w:val="16"/>
          <w:lang w:eastAsia="zh-CN"/>
        </w:rPr>
        <w:t>Gas/Nebel/Dampf</w:t>
      </w:r>
      <w:r w:rsidR="006C2366" w:rsidRPr="00693B6E">
        <w:rPr>
          <w:rFonts w:ascii="Verdana" w:hAnsi="Verdana"/>
          <w:sz w:val="16"/>
          <w:szCs w:val="16"/>
          <w:lang w:eastAsia="zh-CN"/>
        </w:rPr>
        <w:t xml:space="preserve"> nicht einatmen.</w:t>
      </w:r>
    </w:p>
    <w:p w:rsidR="00415042" w:rsidRDefault="00415042" w:rsidP="00D12FDC">
      <w:pPr>
        <w:pBdr>
          <w:between w:val="single" w:sz="4" w:space="1" w:color="auto"/>
          <w:bar w:val="single" w:sz="4" w:color="auto"/>
        </w:pBdr>
        <w:shd w:val="clear" w:color="auto" w:fill="BDD6EE" w:themeFill="accent1" w:themeFillTint="66"/>
        <w:rPr>
          <w:rFonts w:ascii="Verdana" w:hAnsi="Verdana"/>
          <w:sz w:val="16"/>
          <w:szCs w:val="16"/>
        </w:rPr>
      </w:pPr>
      <w:r w:rsidRPr="00415042">
        <w:rPr>
          <w:rFonts w:ascii="Verdana" w:hAnsi="Verdana"/>
          <w:sz w:val="16"/>
          <w:szCs w:val="16"/>
        </w:rPr>
        <w:t>P261</w:t>
      </w:r>
      <w:r>
        <w:rPr>
          <w:rFonts w:ascii="Verdana" w:hAnsi="Verdana"/>
          <w:sz w:val="16"/>
          <w:szCs w:val="16"/>
        </w:rPr>
        <w:t>_f</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Einatmen</w:t>
      </w:r>
      <w:r>
        <w:rPr>
          <w:rFonts w:ascii="Verdana" w:hAnsi="Verdana"/>
          <w:sz w:val="16"/>
          <w:szCs w:val="16"/>
          <w:lang w:eastAsia="zh-CN"/>
        </w:rPr>
        <w:t xml:space="preserve"> von Staub/Rauch</w:t>
      </w:r>
      <w:r w:rsidRPr="00693B6E">
        <w:rPr>
          <w:rFonts w:ascii="Verdana" w:hAnsi="Verdana"/>
          <w:sz w:val="16"/>
          <w:szCs w:val="16"/>
          <w:lang w:eastAsia="zh-CN"/>
        </w:rPr>
        <w:t>/Aerosol vermeiden.</w:t>
      </w:r>
    </w:p>
    <w:p w:rsidR="00415042" w:rsidRDefault="00415042" w:rsidP="00D12FDC">
      <w:pPr>
        <w:pBdr>
          <w:between w:val="single" w:sz="4" w:space="1" w:color="auto"/>
          <w:bar w:val="single" w:sz="4" w:color="auto"/>
        </w:pBdr>
        <w:shd w:val="clear" w:color="auto" w:fill="BDD6EE" w:themeFill="accent1" w:themeFillTint="66"/>
        <w:rPr>
          <w:rFonts w:ascii="Verdana" w:hAnsi="Verdana"/>
          <w:sz w:val="16"/>
          <w:szCs w:val="16"/>
        </w:rPr>
      </w:pPr>
      <w:r w:rsidRPr="00415042">
        <w:rPr>
          <w:rFonts w:ascii="Verdana" w:hAnsi="Verdana"/>
          <w:sz w:val="16"/>
          <w:szCs w:val="16"/>
        </w:rPr>
        <w:t>P273</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Freisetzung in die Umwelt vermeiden.</w:t>
      </w:r>
    </w:p>
    <w:p w:rsidR="00415042" w:rsidRDefault="00415042"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415042">
        <w:rPr>
          <w:rFonts w:ascii="Verdana" w:hAnsi="Verdana"/>
          <w:sz w:val="16"/>
          <w:szCs w:val="16"/>
        </w:rPr>
        <w:t>P280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Schutzhandschuhe/Schutzkleidung/Augenschutz/Gesichtsschutz tragen.</w:t>
      </w:r>
    </w:p>
    <w:p w:rsidR="0048358D" w:rsidRDefault="00415042"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415042">
        <w:rPr>
          <w:rFonts w:ascii="Verdana" w:hAnsi="Verdana"/>
          <w:sz w:val="16"/>
          <w:szCs w:val="16"/>
        </w:rPr>
        <w:t>P301+330+331</w:t>
      </w:r>
      <w:r>
        <w:rPr>
          <w:rFonts w:ascii="Verdana" w:hAnsi="Verdana"/>
          <w:sz w:val="16"/>
          <w:szCs w:val="16"/>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D41374" w:rsidRDefault="00D4137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D41374">
        <w:rPr>
          <w:rFonts w:ascii="Verdana" w:hAnsi="Verdana"/>
          <w:sz w:val="16"/>
          <w:szCs w:val="16"/>
        </w:rPr>
        <w:t>P302+352</w:t>
      </w:r>
      <w:r w:rsidR="006C2366">
        <w:rPr>
          <w:rFonts w:ascii="Verdana" w:hAnsi="Verdana"/>
          <w:sz w:val="16"/>
          <w:szCs w:val="16"/>
        </w:rPr>
        <w:tab/>
      </w:r>
      <w:r w:rsidR="006C2366">
        <w:rPr>
          <w:rFonts w:ascii="Verdana" w:hAnsi="Verdana"/>
          <w:sz w:val="16"/>
          <w:szCs w:val="16"/>
          <w:lang w:eastAsia="zh-CN"/>
        </w:rPr>
        <w:t>Bei Berührung mit der Haut</w:t>
      </w:r>
      <w:r w:rsidR="006C2366" w:rsidRPr="00693B6E">
        <w:rPr>
          <w:rFonts w:ascii="Verdana" w:hAnsi="Verdana"/>
          <w:sz w:val="16"/>
          <w:szCs w:val="16"/>
          <w:lang w:eastAsia="zh-CN"/>
        </w:rPr>
        <w:t>: Mit viel Wasser</w:t>
      </w:r>
      <w:r w:rsidR="006C2366">
        <w:rPr>
          <w:rFonts w:ascii="Verdana" w:hAnsi="Verdana"/>
          <w:sz w:val="16"/>
          <w:szCs w:val="16"/>
          <w:lang w:eastAsia="zh-CN"/>
        </w:rPr>
        <w:t xml:space="preserve"> und Seife</w:t>
      </w:r>
      <w:r w:rsidR="006C2366" w:rsidRPr="00693B6E">
        <w:rPr>
          <w:rFonts w:ascii="Verdana" w:hAnsi="Verdana"/>
          <w:sz w:val="16"/>
          <w:szCs w:val="16"/>
          <w:lang w:eastAsia="zh-CN"/>
        </w:rPr>
        <w:t xml:space="preserve"> waschen.</w:t>
      </w:r>
    </w:p>
    <w:p w:rsidR="00415042" w:rsidRDefault="0048358D"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P304+340</w:t>
      </w:r>
      <w:r>
        <w:rPr>
          <w:rFonts w:ascii="Verdana" w:hAnsi="Verdana"/>
          <w:sz w:val="16"/>
          <w:szCs w:val="16"/>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r w:rsidR="00415042">
        <w:rPr>
          <w:rFonts w:ascii="Verdana" w:hAnsi="Verdana"/>
          <w:sz w:val="16"/>
          <w:szCs w:val="16"/>
          <w:lang w:eastAsia="zh-CN"/>
        </w:rPr>
        <w:tab/>
      </w:r>
    </w:p>
    <w:p w:rsidR="00415042" w:rsidRDefault="00415042" w:rsidP="00D12FDC">
      <w:pPr>
        <w:pBdr>
          <w:between w:val="single" w:sz="4" w:space="1" w:color="auto"/>
          <w:bar w:val="single" w:sz="4" w:color="auto"/>
        </w:pBdr>
        <w:shd w:val="clear" w:color="auto" w:fill="BDD6EE" w:themeFill="accent1" w:themeFillTint="66"/>
        <w:rPr>
          <w:rFonts w:ascii="Verdana" w:hAnsi="Verdana"/>
          <w:sz w:val="16"/>
          <w:szCs w:val="16"/>
        </w:rPr>
      </w:pPr>
      <w:r w:rsidRPr="00415042">
        <w:rPr>
          <w:rFonts w:ascii="Verdana" w:hAnsi="Verdana"/>
          <w:sz w:val="16"/>
          <w:szCs w:val="16"/>
        </w:rPr>
        <w:t>P305+351+338</w:t>
      </w:r>
      <w:r>
        <w:rPr>
          <w:rFonts w:ascii="Verdana" w:hAnsi="Verdana"/>
          <w:sz w:val="16"/>
          <w:szCs w:val="16"/>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415042" w:rsidRDefault="00415042" w:rsidP="00D12FDC">
      <w:pPr>
        <w:pBdr>
          <w:between w:val="single" w:sz="4" w:space="1" w:color="auto"/>
          <w:bar w:val="single" w:sz="4" w:color="auto"/>
        </w:pBdr>
        <w:shd w:val="clear" w:color="auto" w:fill="BDD6EE" w:themeFill="accent1" w:themeFillTint="66"/>
        <w:rPr>
          <w:rFonts w:ascii="Verdana" w:hAnsi="Verdana"/>
          <w:sz w:val="16"/>
          <w:szCs w:val="16"/>
        </w:rPr>
      </w:pPr>
      <w:r w:rsidRPr="00415042">
        <w:rPr>
          <w:rFonts w:ascii="Verdana" w:hAnsi="Verdana"/>
          <w:sz w:val="16"/>
          <w:szCs w:val="16"/>
        </w:rPr>
        <w:t>P309+310</w:t>
      </w:r>
      <w:r>
        <w:rPr>
          <w:rFonts w:ascii="Verdana" w:hAnsi="Verdana"/>
          <w:sz w:val="16"/>
          <w:szCs w:val="16"/>
        </w:rPr>
        <w:tab/>
      </w:r>
      <w:r w:rsidRPr="00415042">
        <w:rPr>
          <w:rFonts w:ascii="Verdana" w:hAnsi="Verdana"/>
          <w:sz w:val="16"/>
          <w:szCs w:val="16"/>
        </w:rPr>
        <w:t>Bei Exposition oder Unwohlsein: Sofort Giftinformationszentrum oder Arzt anrufen.</w:t>
      </w:r>
    </w:p>
    <w:p w:rsidR="00415042" w:rsidRDefault="00415042"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415042">
        <w:rPr>
          <w:rFonts w:ascii="Verdana" w:hAnsi="Verdana"/>
          <w:sz w:val="16"/>
          <w:szCs w:val="16"/>
        </w:rPr>
        <w:t>P310</w:t>
      </w:r>
      <w:r>
        <w:rPr>
          <w:rFonts w:ascii="Verdana" w:hAnsi="Verdana"/>
          <w:sz w:val="16"/>
          <w:szCs w:val="16"/>
        </w:rPr>
        <w:tab/>
      </w:r>
      <w:r>
        <w:rPr>
          <w:rFonts w:ascii="Verdana" w:hAnsi="Verdana"/>
          <w:sz w:val="16"/>
          <w:szCs w:val="16"/>
        </w:rPr>
        <w:tab/>
      </w:r>
      <w:r>
        <w:rPr>
          <w:rFonts w:ascii="Verdana" w:hAnsi="Verdana"/>
          <w:sz w:val="16"/>
          <w:szCs w:val="16"/>
          <w:lang w:eastAsia="zh-CN"/>
        </w:rPr>
        <w:t>Sofort Giftinformationszentrum</w:t>
      </w:r>
      <w:r w:rsidRPr="00693B6E">
        <w:rPr>
          <w:rFonts w:ascii="Verdana" w:hAnsi="Verdana"/>
          <w:sz w:val="16"/>
          <w:szCs w:val="16"/>
          <w:lang w:eastAsia="zh-CN"/>
        </w:rPr>
        <w:t>/Arzt anrufen.</w:t>
      </w:r>
    </w:p>
    <w:p w:rsidR="00D41374" w:rsidRDefault="00D41374" w:rsidP="00D12FDC">
      <w:pPr>
        <w:pBdr>
          <w:between w:val="single" w:sz="4" w:space="1" w:color="auto"/>
          <w:bar w:val="single" w:sz="4" w:color="auto"/>
        </w:pBdr>
        <w:shd w:val="clear" w:color="auto" w:fill="BDD6EE" w:themeFill="accent1" w:themeFillTint="66"/>
        <w:rPr>
          <w:rFonts w:ascii="Verdana" w:hAnsi="Verdana"/>
          <w:sz w:val="16"/>
          <w:szCs w:val="16"/>
        </w:rPr>
      </w:pPr>
      <w:r w:rsidRPr="00D41374">
        <w:rPr>
          <w:rFonts w:ascii="Verdana" w:hAnsi="Verdana"/>
          <w:sz w:val="16"/>
          <w:szCs w:val="16"/>
        </w:rPr>
        <w:t>P312</w:t>
      </w:r>
      <w:r w:rsidR="006C2366">
        <w:rPr>
          <w:rFonts w:ascii="Verdana" w:hAnsi="Verdana"/>
          <w:sz w:val="16"/>
          <w:szCs w:val="16"/>
        </w:rPr>
        <w:tab/>
      </w:r>
      <w:r w:rsidR="006C2366">
        <w:rPr>
          <w:rFonts w:ascii="Verdana" w:hAnsi="Verdana"/>
          <w:sz w:val="16"/>
          <w:szCs w:val="16"/>
        </w:rPr>
        <w:tab/>
      </w:r>
      <w:r w:rsidR="006C2366" w:rsidRPr="00693B6E">
        <w:rPr>
          <w:rFonts w:ascii="Verdana" w:hAnsi="Verdana"/>
          <w:sz w:val="16"/>
          <w:szCs w:val="16"/>
          <w:lang w:eastAsia="zh-CN"/>
        </w:rPr>
        <w:t>Bei Un</w:t>
      </w:r>
      <w:r w:rsidR="006C2366">
        <w:rPr>
          <w:rFonts w:ascii="Verdana" w:hAnsi="Verdana"/>
          <w:sz w:val="16"/>
          <w:szCs w:val="16"/>
          <w:lang w:eastAsia="zh-CN"/>
        </w:rPr>
        <w:t>wohlsein Giftinformationszentrum</w:t>
      </w:r>
      <w:r w:rsidR="006C2366" w:rsidRPr="00693B6E">
        <w:rPr>
          <w:rFonts w:ascii="Verdana" w:hAnsi="Verdana"/>
          <w:sz w:val="16"/>
          <w:szCs w:val="16"/>
          <w:lang w:eastAsia="zh-CN"/>
        </w:rPr>
        <w:t>/Arzt anrufen.</w:t>
      </w:r>
    </w:p>
    <w:p w:rsidR="00D41374" w:rsidRDefault="00D4137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D41374">
        <w:rPr>
          <w:rFonts w:ascii="Verdana" w:hAnsi="Verdana"/>
          <w:sz w:val="16"/>
          <w:szCs w:val="16"/>
          <w:lang w:eastAsia="zh-CN"/>
        </w:rPr>
        <w:t>P313</w:t>
      </w:r>
      <w:r w:rsidR="006C2366">
        <w:rPr>
          <w:rFonts w:ascii="Verdana" w:hAnsi="Verdana"/>
          <w:sz w:val="16"/>
          <w:szCs w:val="16"/>
          <w:lang w:eastAsia="zh-CN"/>
        </w:rPr>
        <w:tab/>
      </w:r>
      <w:r w:rsidR="006C2366">
        <w:rPr>
          <w:rFonts w:ascii="Verdana" w:hAnsi="Verdana"/>
          <w:sz w:val="16"/>
          <w:szCs w:val="16"/>
          <w:lang w:eastAsia="zh-CN"/>
        </w:rPr>
        <w:tab/>
      </w:r>
      <w:r w:rsidR="006C2366" w:rsidRPr="00693B6E">
        <w:rPr>
          <w:rFonts w:ascii="Verdana" w:hAnsi="Verdana"/>
          <w:sz w:val="16"/>
          <w:szCs w:val="16"/>
          <w:lang w:eastAsia="zh-CN"/>
        </w:rPr>
        <w:t>Ärztlichen Rat einholen / ärztliche Hilfe hinzuziehen.</w:t>
      </w:r>
    </w:p>
    <w:p w:rsidR="00D41374" w:rsidRDefault="00D41374" w:rsidP="00D12FDC">
      <w:pPr>
        <w:pBdr>
          <w:between w:val="single" w:sz="4" w:space="1" w:color="auto"/>
          <w:bar w:val="single" w:sz="4" w:color="auto"/>
        </w:pBdr>
        <w:shd w:val="clear" w:color="auto" w:fill="BDD6EE" w:themeFill="accent1" w:themeFillTint="66"/>
        <w:rPr>
          <w:rFonts w:ascii="Verdana" w:hAnsi="Verdana"/>
          <w:sz w:val="16"/>
          <w:szCs w:val="16"/>
        </w:rPr>
      </w:pPr>
      <w:r w:rsidRPr="00D41374">
        <w:rPr>
          <w:rFonts w:ascii="Verdana" w:hAnsi="Verdana"/>
          <w:sz w:val="16"/>
          <w:szCs w:val="16"/>
        </w:rPr>
        <w:t>P315</w:t>
      </w:r>
      <w:r w:rsidR="006C2366">
        <w:rPr>
          <w:rFonts w:ascii="Verdana" w:hAnsi="Verdana"/>
          <w:sz w:val="16"/>
          <w:szCs w:val="16"/>
        </w:rPr>
        <w:tab/>
      </w:r>
      <w:r w:rsidR="006C2366">
        <w:rPr>
          <w:rFonts w:ascii="Verdana" w:hAnsi="Verdana"/>
          <w:sz w:val="16"/>
          <w:szCs w:val="16"/>
        </w:rPr>
        <w:tab/>
      </w:r>
      <w:r w:rsidR="006C2366" w:rsidRPr="00693B6E">
        <w:rPr>
          <w:rFonts w:ascii="Verdana" w:hAnsi="Verdana"/>
          <w:sz w:val="16"/>
          <w:szCs w:val="16"/>
          <w:lang w:eastAsia="zh-CN"/>
        </w:rPr>
        <w:t>Sofort ärztlichen Rat einholen / ärztliche Hilfe hinzuziehen.</w:t>
      </w:r>
    </w:p>
    <w:p w:rsidR="00D41374" w:rsidRDefault="00D4137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D41374">
        <w:rPr>
          <w:rFonts w:ascii="Verdana" w:hAnsi="Verdana"/>
          <w:sz w:val="16"/>
          <w:szCs w:val="16"/>
          <w:lang w:eastAsia="zh-CN"/>
        </w:rPr>
        <w:t>P332+313</w:t>
      </w:r>
      <w:r w:rsidR="006C2366">
        <w:rPr>
          <w:rFonts w:ascii="Verdana" w:hAnsi="Verdana"/>
          <w:sz w:val="16"/>
          <w:szCs w:val="16"/>
          <w:lang w:eastAsia="zh-CN"/>
        </w:rPr>
        <w:tab/>
      </w:r>
      <w:r w:rsidR="006C2366" w:rsidRPr="00693B6E">
        <w:rPr>
          <w:rFonts w:ascii="Verdana" w:hAnsi="Verdana"/>
          <w:sz w:val="16"/>
          <w:szCs w:val="16"/>
          <w:lang w:eastAsia="zh-CN"/>
        </w:rPr>
        <w:t>Bei Hautreizung: Ärztlichen Rat einholen/ärztliche Hilfe hinzuziehen.</w:t>
      </w:r>
    </w:p>
    <w:p w:rsidR="00D41374" w:rsidRDefault="00D4137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D41374">
        <w:rPr>
          <w:rFonts w:ascii="Verdana" w:hAnsi="Verdana"/>
          <w:sz w:val="16"/>
          <w:szCs w:val="16"/>
          <w:lang w:eastAsia="zh-CN"/>
        </w:rPr>
        <w:t>P403+233</w:t>
      </w:r>
      <w:r w:rsidR="006C2366">
        <w:rPr>
          <w:rFonts w:ascii="Verdana" w:hAnsi="Verdana"/>
          <w:sz w:val="16"/>
          <w:szCs w:val="16"/>
          <w:lang w:eastAsia="zh-CN"/>
        </w:rPr>
        <w:tab/>
      </w:r>
      <w:r w:rsidR="006C2366" w:rsidRPr="00693B6E">
        <w:rPr>
          <w:rFonts w:ascii="Verdana" w:hAnsi="Verdana"/>
          <w:sz w:val="16"/>
          <w:szCs w:val="16"/>
          <w:lang w:eastAsia="zh-CN"/>
        </w:rPr>
        <w:t>An einem gut belüfteten Ort aufbewahren. Behälter dicht verschlossen halten.</w:t>
      </w:r>
    </w:p>
    <w:p w:rsidR="00015609" w:rsidRDefault="00015609">
      <w:pPr>
        <w:rPr>
          <w:rFonts w:ascii="Verdana" w:hAnsi="Verdana"/>
          <w:b/>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415042" w:rsidRDefault="00415042">
      <w:pPr>
        <w:rPr>
          <w:rFonts w:ascii="Verdana" w:hAnsi="Verdana"/>
        </w:rPr>
      </w:pPr>
    </w:p>
    <w:p w:rsidR="00415042" w:rsidRDefault="00415042">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415042" w:rsidRDefault="00415042">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415042" w:rsidRDefault="00415042">
      <w:pPr>
        <w:rPr>
          <w:rFonts w:ascii="Verdana" w:hAnsi="Verdana"/>
        </w:rPr>
      </w:pPr>
    </w:p>
    <w:p w:rsidR="00415042" w:rsidRDefault="00415042">
      <w:pPr>
        <w:rPr>
          <w:rFonts w:ascii="Verdana" w:hAnsi="Verdana"/>
        </w:rPr>
      </w:pPr>
    </w:p>
    <w:p w:rsidR="00415042" w:rsidRDefault="00415042">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415042">
        <w:rPr>
          <w:rFonts w:ascii="Verdana" w:hAnsi="Verdana"/>
          <w:sz w:val="16"/>
          <w:szCs w:val="16"/>
        </w:rPr>
        <w:t>ule Zürich / Erstelldatum: 27</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11C" w:rsidRDefault="00CE511C" w:rsidP="00015609">
      <w:r>
        <w:separator/>
      </w:r>
    </w:p>
  </w:endnote>
  <w:endnote w:type="continuationSeparator" w:id="0">
    <w:p w:rsidR="00CE511C" w:rsidRDefault="00CE511C"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11C" w:rsidRDefault="00CE511C" w:rsidP="00015609">
      <w:r>
        <w:separator/>
      </w:r>
    </w:p>
  </w:footnote>
  <w:footnote w:type="continuationSeparator" w:id="0">
    <w:p w:rsidR="00CE511C" w:rsidRDefault="00CE511C" w:rsidP="00015609">
      <w:r>
        <w:continuationSeparator/>
      </w:r>
    </w:p>
  </w:footnote>
  <w:footnote w:id="1">
    <w:p w:rsidR="00A8257D" w:rsidRPr="00BF4696" w:rsidRDefault="00A8257D" w:rsidP="00A8257D">
      <w:pPr>
        <w:pStyle w:val="Funotentext"/>
        <w:rPr>
          <w:lang w:val="de-CH"/>
        </w:rPr>
      </w:pPr>
      <w:r>
        <w:rPr>
          <w:rStyle w:val="Funotenzeichen"/>
        </w:rPr>
        <w:footnoteRef/>
      </w:r>
      <w:r>
        <w:t xml:space="preserve"> </w:t>
      </w:r>
      <w:r>
        <w:rPr>
          <w:lang w:val="de-CH"/>
        </w:rPr>
        <w:t>Angaben nach Gestis-Stoffdatenbank, basierend auf den Produktangaben von Sigma-Aldrich (06.10.2015)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6D7771" w:rsidP="00015609">
    <w:pPr>
      <w:pStyle w:val="Kopfzeile"/>
      <w:tabs>
        <w:tab w:val="clear" w:pos="4536"/>
        <w:tab w:val="clear" w:pos="9072"/>
        <w:tab w:val="left" w:pos="8445"/>
      </w:tabs>
    </w:pPr>
    <w:r w:rsidRPr="006D777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6D777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6D777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222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C37F7"/>
    <w:rsid w:val="002E3A90"/>
    <w:rsid w:val="002E3B1E"/>
    <w:rsid w:val="003372CF"/>
    <w:rsid w:val="00350993"/>
    <w:rsid w:val="00363754"/>
    <w:rsid w:val="00366065"/>
    <w:rsid w:val="00382839"/>
    <w:rsid w:val="00394555"/>
    <w:rsid w:val="00397845"/>
    <w:rsid w:val="003A3231"/>
    <w:rsid w:val="003A3BDB"/>
    <w:rsid w:val="003C6E9E"/>
    <w:rsid w:val="003D1449"/>
    <w:rsid w:val="00410458"/>
    <w:rsid w:val="0041466B"/>
    <w:rsid w:val="00415042"/>
    <w:rsid w:val="004420D1"/>
    <w:rsid w:val="00443BF4"/>
    <w:rsid w:val="004514FE"/>
    <w:rsid w:val="00456B7F"/>
    <w:rsid w:val="0046211C"/>
    <w:rsid w:val="00467D3E"/>
    <w:rsid w:val="0048358D"/>
    <w:rsid w:val="00491344"/>
    <w:rsid w:val="004A0699"/>
    <w:rsid w:val="004B4FF4"/>
    <w:rsid w:val="004E46F4"/>
    <w:rsid w:val="00523D26"/>
    <w:rsid w:val="005643F9"/>
    <w:rsid w:val="005759A4"/>
    <w:rsid w:val="00583BBE"/>
    <w:rsid w:val="00595105"/>
    <w:rsid w:val="005A207F"/>
    <w:rsid w:val="005A4729"/>
    <w:rsid w:val="005D54B6"/>
    <w:rsid w:val="005E2480"/>
    <w:rsid w:val="006012A7"/>
    <w:rsid w:val="006133D7"/>
    <w:rsid w:val="006235DF"/>
    <w:rsid w:val="00624D80"/>
    <w:rsid w:val="006263D1"/>
    <w:rsid w:val="0063766A"/>
    <w:rsid w:val="00655BBC"/>
    <w:rsid w:val="006B4000"/>
    <w:rsid w:val="006C2366"/>
    <w:rsid w:val="006D713D"/>
    <w:rsid w:val="006D7771"/>
    <w:rsid w:val="006E514C"/>
    <w:rsid w:val="006F371F"/>
    <w:rsid w:val="006F5584"/>
    <w:rsid w:val="0070507A"/>
    <w:rsid w:val="007073C1"/>
    <w:rsid w:val="0071582C"/>
    <w:rsid w:val="007423E0"/>
    <w:rsid w:val="00751ABE"/>
    <w:rsid w:val="007570AB"/>
    <w:rsid w:val="00765A51"/>
    <w:rsid w:val="00765C0E"/>
    <w:rsid w:val="0078017E"/>
    <w:rsid w:val="007859D3"/>
    <w:rsid w:val="00795230"/>
    <w:rsid w:val="007B7972"/>
    <w:rsid w:val="007D2515"/>
    <w:rsid w:val="007D295C"/>
    <w:rsid w:val="007F5E68"/>
    <w:rsid w:val="0080352E"/>
    <w:rsid w:val="00806A16"/>
    <w:rsid w:val="00807D3C"/>
    <w:rsid w:val="00812A15"/>
    <w:rsid w:val="00816966"/>
    <w:rsid w:val="008343F4"/>
    <w:rsid w:val="0085786A"/>
    <w:rsid w:val="00875E4E"/>
    <w:rsid w:val="008830AE"/>
    <w:rsid w:val="008C4A27"/>
    <w:rsid w:val="008C595D"/>
    <w:rsid w:val="008C7699"/>
    <w:rsid w:val="008D16D1"/>
    <w:rsid w:val="008F4F72"/>
    <w:rsid w:val="00907BD8"/>
    <w:rsid w:val="009253B0"/>
    <w:rsid w:val="009550B8"/>
    <w:rsid w:val="009610C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8257D"/>
    <w:rsid w:val="00A91936"/>
    <w:rsid w:val="00AC37A7"/>
    <w:rsid w:val="00AC60B9"/>
    <w:rsid w:val="00AC7135"/>
    <w:rsid w:val="00AE4E6E"/>
    <w:rsid w:val="00B01765"/>
    <w:rsid w:val="00B03BAF"/>
    <w:rsid w:val="00B03E55"/>
    <w:rsid w:val="00B11E40"/>
    <w:rsid w:val="00B150DF"/>
    <w:rsid w:val="00B308B5"/>
    <w:rsid w:val="00B5181E"/>
    <w:rsid w:val="00B61890"/>
    <w:rsid w:val="00B65545"/>
    <w:rsid w:val="00B83007"/>
    <w:rsid w:val="00C037DB"/>
    <w:rsid w:val="00C676B2"/>
    <w:rsid w:val="00C93395"/>
    <w:rsid w:val="00CB37B4"/>
    <w:rsid w:val="00CC2C00"/>
    <w:rsid w:val="00CC5350"/>
    <w:rsid w:val="00CE511C"/>
    <w:rsid w:val="00CF4E87"/>
    <w:rsid w:val="00D12FDC"/>
    <w:rsid w:val="00D20C5C"/>
    <w:rsid w:val="00D235EF"/>
    <w:rsid w:val="00D27A61"/>
    <w:rsid w:val="00D41374"/>
    <w:rsid w:val="00D5049D"/>
    <w:rsid w:val="00D566D8"/>
    <w:rsid w:val="00D65C9C"/>
    <w:rsid w:val="00D8525E"/>
    <w:rsid w:val="00D975D7"/>
    <w:rsid w:val="00DA05BF"/>
    <w:rsid w:val="00DA0844"/>
    <w:rsid w:val="00DB4D18"/>
    <w:rsid w:val="00DC32FF"/>
    <w:rsid w:val="00DD3B60"/>
    <w:rsid w:val="00DE7AF4"/>
    <w:rsid w:val="00E036A9"/>
    <w:rsid w:val="00E22334"/>
    <w:rsid w:val="00E23B7A"/>
    <w:rsid w:val="00E37704"/>
    <w:rsid w:val="00E541C2"/>
    <w:rsid w:val="00EA5663"/>
    <w:rsid w:val="00EA79C0"/>
    <w:rsid w:val="00EC11B3"/>
    <w:rsid w:val="00F068ED"/>
    <w:rsid w:val="00F122A5"/>
    <w:rsid w:val="00F30D44"/>
    <w:rsid w:val="00F774C3"/>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A8257D"/>
  </w:style>
  <w:style w:type="character" w:customStyle="1" w:styleId="FunotentextZchn">
    <w:name w:val="Fußnotentext Zchn"/>
    <w:basedOn w:val="Absatz-Standardschriftart"/>
    <w:link w:val="Funotentext"/>
    <w:uiPriority w:val="99"/>
    <w:semiHidden/>
    <w:rsid w:val="00A8257D"/>
    <w:rPr>
      <w:lang w:val="de-DE"/>
    </w:rPr>
  </w:style>
  <w:style w:type="character" w:styleId="Funotenzeichen">
    <w:name w:val="footnote reference"/>
    <w:basedOn w:val="Absatz-Standardschriftart"/>
    <w:uiPriority w:val="99"/>
    <w:semiHidden/>
    <w:unhideWhenUsed/>
    <w:rsid w:val="00A8257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CF05-14DE-49E5-9526-C4E66732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2016-02-27T11:30:00Z</dcterms:created>
  <dcterms:modified xsi:type="dcterms:W3CDTF">2016-03-11T07:12:00Z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