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F6F1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F746C">
        <w:rPr>
          <w:rFonts w:ascii="Verdana" w:hAnsi="Verdana"/>
          <w:b/>
        </w:rPr>
        <w:t>Magnesium, Calcium und Sauerstoff (5.2</w:t>
      </w:r>
      <w:r w:rsidR="00693EBC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F746C">
        <w:rPr>
          <w:rFonts w:ascii="Verdana" w:hAnsi="Verdana"/>
          <w:b/>
        </w:rPr>
        <w:t>295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F6F11">
      <w:pPr>
        <w:rPr>
          <w:rFonts w:ascii="Arial" w:hAnsi="Arial"/>
          <w:sz w:val="24"/>
        </w:rPr>
      </w:pPr>
      <w:r w:rsidRPr="007F6F1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F6F1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DF746C" w:rsidRDefault="00DF746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F6F1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DF746C" w:rsidRDefault="00DF746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701"/>
        <w:gridCol w:w="1418"/>
        <w:gridCol w:w="992"/>
        <w:gridCol w:w="2126"/>
        <w:gridCol w:w="935"/>
      </w:tblGrid>
      <w:tr w:rsidR="00A1039B" w:rsidTr="00E41F00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93EBC" w:rsidRPr="00AA68E0" w:rsidTr="00E41F00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693EBC" w:rsidRDefault="00693EBC" w:rsidP="00AA5F3C">
            <w:pPr>
              <w:rPr>
                <w:rFonts w:ascii="Verdana" w:hAnsi="Verdana"/>
                <w:b w:val="0"/>
              </w:rPr>
            </w:pPr>
            <w:r w:rsidRPr="00AA68E0">
              <w:rPr>
                <w:rFonts w:ascii="Verdana" w:hAnsi="Verdana"/>
                <w:b w:val="0"/>
              </w:rPr>
              <w:t>Magnesium</w:t>
            </w:r>
          </w:p>
          <w:p w:rsidR="00693EBC" w:rsidRPr="00AA68E0" w:rsidRDefault="00693EBC" w:rsidP="00AA5F3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(Pulver, phlegmatisiert)</w:t>
            </w:r>
          </w:p>
        </w:tc>
        <w:tc>
          <w:tcPr>
            <w:tcW w:w="1275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color w:val="FF0000"/>
              </w:rPr>
            </w:pPr>
            <w:r w:rsidRPr="00AA68E0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93EBC" w:rsidRPr="00AA68E0" w:rsidRDefault="00693EBC" w:rsidP="00AA5F3C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AA68E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240030</wp:posOffset>
                  </wp:positionH>
                  <wp:positionV relativeFrom="margin">
                    <wp:posOffset>74295</wp:posOffset>
                  </wp:positionV>
                  <wp:extent cx="323850" cy="330200"/>
                  <wp:effectExtent l="19050" t="0" r="0" b="0"/>
                  <wp:wrapNone/>
                  <wp:docPr id="7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AA68E0">
              <w:rPr>
                <w:rFonts w:ascii="Verdana" w:hAnsi="Verdana"/>
                <w:sz w:val="16"/>
                <w:szCs w:val="16"/>
              </w:rPr>
              <w:t>H228 H251 H261</w:t>
            </w:r>
          </w:p>
        </w:tc>
        <w:tc>
          <w:tcPr>
            <w:tcW w:w="992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</w:rPr>
            </w:pPr>
            <w:r w:rsidRPr="00AA68E0">
              <w:rPr>
                <w:rFonts w:ascii="Verdana" w:hAnsi="Verdana"/>
              </w:rPr>
              <w:t>---</w:t>
            </w:r>
          </w:p>
        </w:tc>
        <w:tc>
          <w:tcPr>
            <w:tcW w:w="2126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AA68E0">
              <w:rPr>
                <w:rFonts w:ascii="Verdana" w:hAnsi="Verdana"/>
                <w:sz w:val="16"/>
                <w:szCs w:val="16"/>
              </w:rPr>
              <w:t xml:space="preserve">P210 </w:t>
            </w:r>
            <w:r>
              <w:rPr>
                <w:rFonts w:ascii="Verdana" w:hAnsi="Verdana"/>
                <w:sz w:val="16"/>
                <w:szCs w:val="16"/>
              </w:rPr>
              <w:t>P231+232 P241 P280 P370+378c P420</w:t>
            </w:r>
          </w:p>
        </w:tc>
        <w:tc>
          <w:tcPr>
            <w:tcW w:w="935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41F00" w:rsidRPr="00E41F00" w:rsidTr="00E41F00">
        <w:trPr>
          <w:trHeight w:val="708"/>
        </w:trPr>
        <w:tc>
          <w:tcPr>
            <w:cnfStyle w:val="001000000000"/>
            <w:tcW w:w="2235" w:type="dxa"/>
          </w:tcPr>
          <w:p w:rsidR="00E41F00" w:rsidRDefault="00E41F00" w:rsidP="00AA5F3C">
            <w:pPr>
              <w:rPr>
                <w:rFonts w:ascii="Verdana" w:hAnsi="Verdana"/>
                <w:b w:val="0"/>
              </w:rPr>
            </w:pPr>
            <w:r w:rsidRPr="00E41F00">
              <w:rPr>
                <w:rFonts w:ascii="Verdana" w:hAnsi="Verdana"/>
                <w:b w:val="0"/>
              </w:rPr>
              <w:t>Magnesium</w:t>
            </w:r>
          </w:p>
          <w:p w:rsidR="00E41F00" w:rsidRPr="00E41F00" w:rsidRDefault="00E41F00" w:rsidP="00AA5F3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(Band)</w:t>
            </w:r>
          </w:p>
        </w:tc>
        <w:tc>
          <w:tcPr>
            <w:tcW w:w="1275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Keines</w:t>
            </w:r>
          </w:p>
        </w:tc>
        <w:tc>
          <w:tcPr>
            <w:tcW w:w="1701" w:type="dxa"/>
          </w:tcPr>
          <w:p w:rsidR="00E41F00" w:rsidRPr="00E41F00" w:rsidRDefault="00E41F00" w:rsidP="00AA5F3C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E41F0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64135</wp:posOffset>
                  </wp:positionV>
                  <wp:extent cx="326390" cy="330200"/>
                  <wp:effectExtent l="19050" t="0" r="0" b="0"/>
                  <wp:wrapNone/>
                  <wp:docPr id="8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</w:t>
            </w:r>
          </w:p>
        </w:tc>
        <w:tc>
          <w:tcPr>
            <w:tcW w:w="992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</w:t>
            </w:r>
          </w:p>
        </w:tc>
        <w:tc>
          <w:tcPr>
            <w:tcW w:w="2126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P370+378c</w:t>
            </w:r>
          </w:p>
        </w:tc>
        <w:tc>
          <w:tcPr>
            <w:tcW w:w="935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693EBC" w:rsidRPr="00693EBC" w:rsidTr="00E41F00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693EBC" w:rsidRDefault="00693EBC" w:rsidP="00AA5F3C">
            <w:pPr>
              <w:rPr>
                <w:rFonts w:ascii="Verdana" w:hAnsi="Verdana"/>
                <w:b w:val="0"/>
              </w:rPr>
            </w:pPr>
            <w:r w:rsidRPr="00693EBC">
              <w:rPr>
                <w:rFonts w:ascii="Verdana" w:hAnsi="Verdana"/>
                <w:b w:val="0"/>
              </w:rPr>
              <w:t>Calcium</w:t>
            </w:r>
          </w:p>
          <w:p w:rsidR="00693EBC" w:rsidRPr="00693EBC" w:rsidRDefault="00693EBC" w:rsidP="00AA5F3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(Späne)</w:t>
            </w:r>
          </w:p>
        </w:tc>
        <w:tc>
          <w:tcPr>
            <w:tcW w:w="1275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color w:val="FF0000"/>
              </w:rPr>
            </w:pPr>
            <w:r w:rsidRPr="00AA68E0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93EBC" w:rsidRPr="00693EBC" w:rsidRDefault="00693EBC" w:rsidP="00AA5F3C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240665</wp:posOffset>
                  </wp:positionH>
                  <wp:positionV relativeFrom="margin">
                    <wp:posOffset>69215</wp:posOffset>
                  </wp:positionV>
                  <wp:extent cx="326390" cy="330200"/>
                  <wp:effectExtent l="19050" t="0" r="0" b="0"/>
                  <wp:wrapNone/>
                  <wp:docPr id="7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93EBC" w:rsidRPr="00693EBC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H261</w:t>
            </w:r>
          </w:p>
        </w:tc>
        <w:tc>
          <w:tcPr>
            <w:tcW w:w="992" w:type="dxa"/>
          </w:tcPr>
          <w:p w:rsidR="00693EBC" w:rsidRPr="00693EBC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693EBC"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2126" w:type="dxa"/>
          </w:tcPr>
          <w:p w:rsidR="00693EBC" w:rsidRPr="00693EBC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P223 P232 P402+404 P501</w:t>
            </w:r>
          </w:p>
        </w:tc>
        <w:tc>
          <w:tcPr>
            <w:tcW w:w="935" w:type="dxa"/>
          </w:tcPr>
          <w:p w:rsidR="00693EBC" w:rsidRPr="00693EBC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D4892" w:rsidRPr="00693EBC" w:rsidTr="001D4892">
        <w:trPr>
          <w:trHeight w:val="708"/>
        </w:trPr>
        <w:tc>
          <w:tcPr>
            <w:cnfStyle w:val="001000000000"/>
            <w:tcW w:w="2235" w:type="dxa"/>
          </w:tcPr>
          <w:p w:rsidR="001D4892" w:rsidRDefault="001D4892" w:rsidP="00AA5F3C">
            <w:pPr>
              <w:rPr>
                <w:rFonts w:ascii="Verdana" w:hAnsi="Verdana"/>
                <w:b w:val="0"/>
              </w:rPr>
            </w:pPr>
            <w:r w:rsidRPr="00693EBC">
              <w:rPr>
                <w:rFonts w:ascii="Verdana" w:hAnsi="Verdana"/>
                <w:b w:val="0"/>
              </w:rPr>
              <w:t>Barium</w:t>
            </w:r>
          </w:p>
          <w:p w:rsidR="001D4892" w:rsidRPr="00693EBC" w:rsidRDefault="001D4892" w:rsidP="00AA5F3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(Stangen)</w:t>
            </w:r>
          </w:p>
        </w:tc>
        <w:tc>
          <w:tcPr>
            <w:tcW w:w="1275" w:type="dxa"/>
          </w:tcPr>
          <w:p w:rsidR="001D4892" w:rsidRPr="00693EBC" w:rsidRDefault="001D4892" w:rsidP="00AA5F3C">
            <w:pPr>
              <w:cnfStyle w:val="000000000000"/>
              <w:rPr>
                <w:rFonts w:ascii="Verdana" w:hAnsi="Verdana"/>
                <w:color w:val="FF0000"/>
              </w:rPr>
            </w:pPr>
            <w:r w:rsidRPr="00AA68E0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D4892" w:rsidRPr="00693EBC" w:rsidRDefault="00304E92" w:rsidP="00AA5F3C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40005</wp:posOffset>
                  </wp:positionV>
                  <wp:extent cx="323850" cy="330200"/>
                  <wp:effectExtent l="19050" t="0" r="0" b="0"/>
                  <wp:wrapNone/>
                  <wp:docPr id="9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476885</wp:posOffset>
                  </wp:positionH>
                  <wp:positionV relativeFrom="margin">
                    <wp:posOffset>40005</wp:posOffset>
                  </wp:positionV>
                  <wp:extent cx="323850" cy="323850"/>
                  <wp:effectExtent l="19050" t="0" r="0" b="0"/>
                  <wp:wrapNone/>
                  <wp:docPr id="9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1D4892" w:rsidRPr="00693EBC" w:rsidRDefault="001D4892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H261 H315 H319 H335</w:t>
            </w:r>
          </w:p>
        </w:tc>
        <w:tc>
          <w:tcPr>
            <w:tcW w:w="992" w:type="dxa"/>
          </w:tcPr>
          <w:p w:rsidR="001D4892" w:rsidRPr="00693EBC" w:rsidRDefault="001D4892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2126" w:type="dxa"/>
          </w:tcPr>
          <w:p w:rsidR="001D4892" w:rsidRPr="00693EBC" w:rsidRDefault="001D4892" w:rsidP="001349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P261_s P280 P302+352 </w:t>
            </w:r>
            <w:r w:rsidR="00134927">
              <w:rPr>
                <w:rFonts w:ascii="Verdana" w:hAnsi="Verdana"/>
                <w:sz w:val="16"/>
                <w:szCs w:val="16"/>
              </w:rPr>
              <w:t xml:space="preserve">P304+340 </w:t>
            </w:r>
            <w:r>
              <w:rPr>
                <w:rFonts w:ascii="Verdana" w:hAnsi="Verdana"/>
                <w:sz w:val="16"/>
                <w:szCs w:val="16"/>
              </w:rPr>
              <w:t xml:space="preserve">P305+351+338 </w:t>
            </w:r>
          </w:p>
        </w:tc>
        <w:tc>
          <w:tcPr>
            <w:tcW w:w="935" w:type="dxa"/>
          </w:tcPr>
          <w:p w:rsidR="001D4892" w:rsidRPr="00693EBC" w:rsidRDefault="001D4892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D4892" w:rsidRPr="00AC60B9" w:rsidTr="001D4892">
        <w:trPr>
          <w:cnfStyle w:val="000000100000"/>
          <w:trHeight w:val="1097"/>
        </w:trPr>
        <w:tc>
          <w:tcPr>
            <w:cnfStyle w:val="001000000000"/>
            <w:tcW w:w="2235" w:type="dxa"/>
          </w:tcPr>
          <w:p w:rsidR="001D4892" w:rsidRPr="00AC60B9" w:rsidRDefault="001D4892" w:rsidP="00AA5F3C">
            <w:pPr>
              <w:ind w:right="-108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Kaliumpermanganat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5" w:type="dxa"/>
          </w:tcPr>
          <w:p w:rsidR="001D4892" w:rsidRPr="004D5A9F" w:rsidRDefault="001D4892" w:rsidP="00AA5F3C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D4892" w:rsidRPr="00AC60B9" w:rsidRDefault="001D4892" w:rsidP="00AA5F3C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313765</wp:posOffset>
                  </wp:positionH>
                  <wp:positionV relativeFrom="margin">
                    <wp:posOffset>357878</wp:posOffset>
                  </wp:positionV>
                  <wp:extent cx="303045" cy="304800"/>
                  <wp:effectExtent l="19050" t="0" r="1755" b="0"/>
                  <wp:wrapNone/>
                  <wp:docPr id="9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314960</wp:posOffset>
                  </wp:positionH>
                  <wp:positionV relativeFrom="margin">
                    <wp:posOffset>8255</wp:posOffset>
                  </wp:positionV>
                  <wp:extent cx="311150" cy="320040"/>
                  <wp:effectExtent l="19050" t="0" r="0" b="0"/>
                  <wp:wrapNone/>
                  <wp:docPr id="9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8255</wp:posOffset>
                  </wp:positionV>
                  <wp:extent cx="320675" cy="320040"/>
                  <wp:effectExtent l="19050" t="0" r="3175" b="0"/>
                  <wp:wrapNone/>
                  <wp:docPr id="96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652780</wp:posOffset>
                  </wp:positionH>
                  <wp:positionV relativeFrom="margin">
                    <wp:posOffset>8255</wp:posOffset>
                  </wp:positionV>
                  <wp:extent cx="323850" cy="320040"/>
                  <wp:effectExtent l="19050" t="0" r="0" b="0"/>
                  <wp:wrapNone/>
                  <wp:docPr id="9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1D4892" w:rsidRPr="00AC60B9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H314 H410</w:t>
            </w:r>
          </w:p>
        </w:tc>
        <w:tc>
          <w:tcPr>
            <w:tcW w:w="992" w:type="dxa"/>
          </w:tcPr>
          <w:p w:rsidR="001D4892" w:rsidRPr="00AC60B9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D4892" w:rsidRPr="00AC60B9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P220 P273 P280 P305+351+338 P310</w:t>
            </w:r>
          </w:p>
        </w:tc>
        <w:tc>
          <w:tcPr>
            <w:tcW w:w="935" w:type="dxa"/>
          </w:tcPr>
          <w:p w:rsidR="001D4892" w:rsidRPr="00AC60B9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1D4892" w:rsidRPr="00E41F00" w:rsidTr="001D4892">
        <w:trPr>
          <w:trHeight w:val="670"/>
        </w:trPr>
        <w:tc>
          <w:tcPr>
            <w:cnfStyle w:val="001000000000"/>
            <w:tcW w:w="2235" w:type="dxa"/>
          </w:tcPr>
          <w:p w:rsidR="001D4892" w:rsidRDefault="001D4892" w:rsidP="00AA5F3C">
            <w:pPr>
              <w:ind w:right="-108"/>
              <w:rPr>
                <w:rFonts w:ascii="Verdana" w:hAnsi="Verdana"/>
                <w:b w:val="0"/>
              </w:rPr>
            </w:pPr>
            <w:r w:rsidRPr="00E41F00">
              <w:rPr>
                <w:rFonts w:ascii="Verdana" w:hAnsi="Verdana"/>
                <w:b w:val="0"/>
              </w:rPr>
              <w:t>Calciumoxid</w:t>
            </w:r>
          </w:p>
          <w:p w:rsidR="001D4892" w:rsidRPr="00E41F00" w:rsidRDefault="001D4892" w:rsidP="00AA5F3C">
            <w:pPr>
              <w:ind w:right="-108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5" w:type="dxa"/>
          </w:tcPr>
          <w:p w:rsidR="001D4892" w:rsidRPr="004D5A9F" w:rsidRDefault="001D4892" w:rsidP="00AA5F3C">
            <w:pPr>
              <w:cnfStyle w:val="0000000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D4892" w:rsidRPr="00E41F00" w:rsidRDefault="001D4892" w:rsidP="00AA5F3C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46990</wp:posOffset>
                  </wp:positionV>
                  <wp:extent cx="325755" cy="318135"/>
                  <wp:effectExtent l="19050" t="0" r="0" b="0"/>
                  <wp:wrapNone/>
                  <wp:docPr id="9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46990</wp:posOffset>
                  </wp:positionV>
                  <wp:extent cx="312420" cy="318135"/>
                  <wp:effectExtent l="19050" t="0" r="0" b="0"/>
                  <wp:wrapNone/>
                  <wp:docPr id="9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1D4892" w:rsidRPr="00E41F00" w:rsidRDefault="001D4892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992" w:type="dxa"/>
          </w:tcPr>
          <w:p w:rsidR="001D4892" w:rsidRPr="00E41F00" w:rsidRDefault="001D4892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D4892" w:rsidRPr="00E41F00" w:rsidRDefault="001D4892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P280 P305+351+338</w:t>
            </w:r>
          </w:p>
        </w:tc>
        <w:tc>
          <w:tcPr>
            <w:tcW w:w="935" w:type="dxa"/>
          </w:tcPr>
          <w:p w:rsidR="001D4892" w:rsidRPr="00E41F00" w:rsidRDefault="001D4892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C721B" w:rsidRPr="005C721B" w:rsidTr="001D4892">
        <w:trPr>
          <w:cnfStyle w:val="000000100000"/>
          <w:trHeight w:val="670"/>
        </w:trPr>
        <w:tc>
          <w:tcPr>
            <w:cnfStyle w:val="001000000000"/>
            <w:tcW w:w="2235" w:type="dxa"/>
          </w:tcPr>
          <w:p w:rsidR="005C721B" w:rsidRDefault="005C721B" w:rsidP="00AA5F3C">
            <w:pPr>
              <w:ind w:right="-108"/>
              <w:rPr>
                <w:rFonts w:ascii="Verdana" w:hAnsi="Verdana"/>
                <w:b w:val="0"/>
              </w:rPr>
            </w:pPr>
            <w:r w:rsidRPr="005C721B">
              <w:rPr>
                <w:rFonts w:ascii="Verdana" w:hAnsi="Verdana"/>
                <w:b w:val="0"/>
              </w:rPr>
              <w:t>Bariumoxid</w:t>
            </w:r>
          </w:p>
          <w:p w:rsidR="005C721B" w:rsidRPr="005C721B" w:rsidRDefault="005C721B" w:rsidP="00AA5F3C">
            <w:pPr>
              <w:ind w:right="-108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5" w:type="dxa"/>
          </w:tcPr>
          <w:p w:rsidR="005C721B" w:rsidRPr="005C721B" w:rsidRDefault="005C721B" w:rsidP="00AA5F3C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5C721B" w:rsidRPr="005C721B" w:rsidRDefault="005C721B" w:rsidP="00AA5F3C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5C721B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89647</wp:posOffset>
                  </wp:positionH>
                  <wp:positionV relativeFrom="margin">
                    <wp:posOffset>34962</wp:posOffset>
                  </wp:positionV>
                  <wp:extent cx="323551" cy="327212"/>
                  <wp:effectExtent l="19050" t="0" r="299" b="0"/>
                  <wp:wrapNone/>
                  <wp:docPr id="107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51" cy="32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488315</wp:posOffset>
                  </wp:positionH>
                  <wp:positionV relativeFrom="margin">
                    <wp:posOffset>34925</wp:posOffset>
                  </wp:positionV>
                  <wp:extent cx="312420" cy="318135"/>
                  <wp:effectExtent l="19050" t="0" r="0" b="0"/>
                  <wp:wrapNone/>
                  <wp:docPr id="10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5C721B" w:rsidRPr="005C721B" w:rsidRDefault="005C721B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 H314 H332</w:t>
            </w:r>
          </w:p>
        </w:tc>
        <w:tc>
          <w:tcPr>
            <w:tcW w:w="992" w:type="dxa"/>
          </w:tcPr>
          <w:p w:rsidR="005C721B" w:rsidRPr="005C721B" w:rsidRDefault="005C721B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5C721B" w:rsidRPr="005C721B" w:rsidRDefault="005C721B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P301+310 P305+351+338 P310</w:t>
            </w:r>
          </w:p>
        </w:tc>
        <w:tc>
          <w:tcPr>
            <w:tcW w:w="935" w:type="dxa"/>
          </w:tcPr>
          <w:p w:rsidR="005C721B" w:rsidRPr="005C721B" w:rsidRDefault="005C721B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693EBC" w:rsidRPr="00693EBC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E41F00" w:rsidRDefault="00E41F0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Magnesiumoxid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41F00" w:rsidRPr="00E41F00" w:rsidRDefault="00B66B50" w:rsidP="00B66B50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E41F00" w:rsidRPr="00E41F00">
        <w:rPr>
          <w:rFonts w:ascii="Verdana" w:hAnsi="Verdana"/>
          <w:i/>
        </w:rPr>
        <w:t xml:space="preserve">Auf zwei Drahtnetzen mit Keramikeinsatz werden je ein kleines Häufchen Barium (entrindet) </w:t>
      </w:r>
      <w:r w:rsidR="005C721B">
        <w:rPr>
          <w:rFonts w:ascii="Verdana" w:hAnsi="Verdana"/>
          <w:i/>
        </w:rPr>
        <w:tab/>
      </w:r>
      <w:r w:rsidR="00E41F00" w:rsidRPr="00E41F00">
        <w:rPr>
          <w:rFonts w:ascii="Verdana" w:hAnsi="Verdana"/>
          <w:i/>
        </w:rPr>
        <w:t>und Calcium (nicht anoxidiert) gelegt und mit der rauschenden Brennerflamme entzündet.</w:t>
      </w:r>
    </w:p>
    <w:p w:rsidR="00E41F00" w:rsidRPr="00E41F00" w:rsidRDefault="00B66B50" w:rsidP="00B66B50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 xml:space="preserve">b) </w:t>
      </w:r>
      <w:r w:rsidR="00E41F00" w:rsidRPr="00E41F00">
        <w:rPr>
          <w:rFonts w:ascii="Verdana" w:hAnsi="Verdana"/>
          <w:i/>
        </w:rPr>
        <w:t>Ein Stück Magnesiumband wird mit der Tiegelzange in die Brennerflamme gehalten (über einem Porzellanschälchen abbrennen lassen). Vorsicht: Nicht direkt in die Flamme schauen.</w:t>
      </w:r>
    </w:p>
    <w:p w:rsidR="00E41F00" w:rsidRPr="00E41F00" w:rsidRDefault="00B66B50" w:rsidP="00B66B50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c) </w:t>
      </w:r>
      <w:r w:rsidR="00E41F00" w:rsidRPr="00E41F00">
        <w:rPr>
          <w:rFonts w:ascii="Verdana" w:hAnsi="Verdana"/>
          <w:i/>
        </w:rPr>
        <w:t>Auf einem Papierbogen mischt man Magnesiumpulver und pulverisiertes Kaliumpermanganat im Verhältnis 4:3. Auf einer Schamott</w:t>
      </w:r>
      <w:r w:rsidR="005C721B">
        <w:rPr>
          <w:rFonts w:ascii="Verdana" w:hAnsi="Verdana"/>
          <w:i/>
        </w:rPr>
        <w:t>e</w:t>
      </w:r>
      <w:r w:rsidR="00E41F00" w:rsidRPr="00E41F00">
        <w:rPr>
          <w:rFonts w:ascii="Verdana" w:hAnsi="Verdana"/>
          <w:i/>
        </w:rPr>
        <w:t xml:space="preserve">platte schüttet man ein kleines Häufchen dieses Gemisches </w:t>
      </w:r>
      <w:r>
        <w:rPr>
          <w:rFonts w:ascii="Verdana" w:hAnsi="Verdana"/>
          <w:i/>
        </w:rPr>
        <w:t xml:space="preserve">auf </w:t>
      </w:r>
      <w:r w:rsidR="00E41F00" w:rsidRPr="00E41F00">
        <w:rPr>
          <w:rFonts w:ascii="Verdana" w:hAnsi="Verdana"/>
          <w:i/>
        </w:rPr>
        <w:t>und entzündet mit einer glühenden Eisennadel. (Vors</w:t>
      </w:r>
      <w:r w:rsidR="005C721B">
        <w:rPr>
          <w:rFonts w:ascii="Verdana" w:hAnsi="Verdana"/>
          <w:i/>
        </w:rPr>
        <w:t xml:space="preserve">icht: </w:t>
      </w:r>
      <w:r w:rsidR="00E41F00" w:rsidRPr="00E41F00">
        <w:rPr>
          <w:rFonts w:ascii="Verdana" w:hAnsi="Verdana"/>
          <w:i/>
        </w:rPr>
        <w:t xml:space="preserve"> Hand </w:t>
      </w:r>
      <w:r w:rsidR="005C721B">
        <w:rPr>
          <w:rFonts w:ascii="Verdana" w:hAnsi="Verdana"/>
          <w:i/>
        </w:rPr>
        <w:t xml:space="preserve">mit einem </w:t>
      </w:r>
      <w:r w:rsidR="00E41F00" w:rsidRPr="00E41F00">
        <w:rPr>
          <w:rFonts w:ascii="Verdana" w:hAnsi="Verdana"/>
          <w:i/>
        </w:rPr>
        <w:t xml:space="preserve">Lederhandschuh schützen). </w:t>
      </w: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B93068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B93068" w:rsidRDefault="00B93068" w:rsidP="008C7699">
      <w:pPr>
        <w:rPr>
          <w:rFonts w:ascii="Verdana" w:hAnsi="Verdana"/>
          <w:i/>
        </w:rPr>
      </w:pPr>
    </w:p>
    <w:p w:rsidR="00B93068" w:rsidRPr="00B93068" w:rsidRDefault="00B93068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5C721B">
      <w:pPr>
        <w:rPr>
          <w:rFonts w:ascii="Verdana" w:hAnsi="Verdana"/>
          <w:i/>
        </w:rPr>
      </w:pPr>
      <w:r>
        <w:rPr>
          <w:rFonts w:ascii="Verdana" w:hAnsi="Verdana"/>
          <w:i/>
        </w:rPr>
        <w:t>Reste mit Wasser versetzen,</w:t>
      </w:r>
      <w:r w:rsidR="00B93068">
        <w:rPr>
          <w:rFonts w:ascii="Verdana" w:hAnsi="Verdana"/>
          <w:i/>
        </w:rPr>
        <w:t xml:space="preserve"> filtrieren, w</w:t>
      </w:r>
      <w:r w:rsidR="00B93068" w:rsidRPr="00B93068">
        <w:rPr>
          <w:rFonts w:ascii="Verdana" w:hAnsi="Verdana"/>
          <w:i/>
        </w:rPr>
        <w:t xml:space="preserve">ässrige Lösungen in den Sammelbehälter </w:t>
      </w:r>
      <w:r w:rsidR="00B93068">
        <w:rPr>
          <w:rFonts w:ascii="Verdana" w:hAnsi="Verdana"/>
          <w:i/>
        </w:rPr>
        <w:t>"Anorganische Abfä</w:t>
      </w:r>
      <w:r w:rsidR="00B93068">
        <w:rPr>
          <w:rFonts w:ascii="Verdana" w:hAnsi="Verdana"/>
          <w:i/>
        </w:rPr>
        <w:t>l</w:t>
      </w:r>
      <w:r w:rsidR="00B93068">
        <w:rPr>
          <w:rFonts w:ascii="Verdana" w:hAnsi="Verdana"/>
          <w:i/>
        </w:rPr>
        <w:t>le (</w:t>
      </w:r>
      <w:r w:rsidR="00B93068" w:rsidRPr="00B93068">
        <w:rPr>
          <w:rFonts w:ascii="Verdana" w:hAnsi="Verdana"/>
          <w:i/>
        </w:rPr>
        <w:t>Salzabfälle</w:t>
      </w:r>
      <w:r w:rsidR="00B93068">
        <w:rPr>
          <w:rFonts w:ascii="Verdana" w:hAnsi="Verdana"/>
          <w:i/>
        </w:rPr>
        <w:t>)"</w:t>
      </w:r>
      <w:r w:rsidR="00B93068" w:rsidRPr="00B93068">
        <w:rPr>
          <w:rFonts w:ascii="Verdana" w:hAnsi="Verdana"/>
          <w:i/>
        </w:rPr>
        <w:t xml:space="preserve"> geben, Feststoffe über den Hausmüll entsorgen.</w:t>
      </w:r>
    </w:p>
    <w:p w:rsidR="00B93068" w:rsidRDefault="00B93068">
      <w:pPr>
        <w:rPr>
          <w:rFonts w:ascii="Verdana" w:hAnsi="Verdana"/>
          <w:i/>
        </w:rPr>
      </w:pPr>
    </w:p>
    <w:p w:rsidR="00B93068" w:rsidRDefault="00B93068">
      <w:pPr>
        <w:rPr>
          <w:rFonts w:ascii="Verdana" w:hAnsi="Verdana"/>
          <w:i/>
        </w:rPr>
      </w:pPr>
    </w:p>
    <w:p w:rsidR="00210A61" w:rsidRPr="00B93068" w:rsidRDefault="00210A61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9306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5C721B" w:rsidP="005C721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Vorsicht beim Zünden des Magnesiumblitzlichts: Hand schützen, mit Sonnenbrille Augen schützen.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B93068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9306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93068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9306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210A6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3573145</wp:posOffset>
            </wp:positionH>
            <wp:positionV relativeFrom="margin">
              <wp:posOffset>5821045</wp:posOffset>
            </wp:positionV>
            <wp:extent cx="401955" cy="394335"/>
            <wp:effectExtent l="19050" t="0" r="0" b="0"/>
            <wp:wrapNone/>
            <wp:docPr id="83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1534160</wp:posOffset>
            </wp:positionH>
            <wp:positionV relativeFrom="margin">
              <wp:posOffset>5821045</wp:posOffset>
            </wp:positionV>
            <wp:extent cx="401955" cy="394335"/>
            <wp:effectExtent l="19050" t="0" r="0" b="0"/>
            <wp:wrapNone/>
            <wp:docPr id="84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FF1B83" w:rsidRDefault="00FF1B8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</w:t>
      </w:r>
    </w:p>
    <w:p w:rsidR="00382839" w:rsidRDefault="00382839">
      <w:pPr>
        <w:rPr>
          <w:rFonts w:ascii="Verdana" w:hAnsi="Verdana"/>
          <w:b/>
        </w:rPr>
      </w:pPr>
    </w:p>
    <w:p w:rsidR="00FF1B83" w:rsidRDefault="00FF1B83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FF1B83" w:rsidRDefault="00FF1B83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 Tätigkeitsbeschränkungen für Schülerinnen und Schüler bis Jahrgangsstufe 4 werden beachtet.</w:t>
      </w:r>
    </w:p>
    <w:p w:rsidR="00624D80" w:rsidRDefault="00624D80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5C721B" w:rsidRDefault="005C721B">
      <w:pPr>
        <w:rPr>
          <w:rFonts w:ascii="Arial" w:hAnsi="Arial"/>
        </w:rPr>
      </w:pPr>
    </w:p>
    <w:p w:rsidR="005C721B" w:rsidRDefault="005C721B">
      <w:pPr>
        <w:rPr>
          <w:rFonts w:ascii="Arial" w:hAnsi="Arial"/>
        </w:rPr>
      </w:pPr>
    </w:p>
    <w:p w:rsidR="005C721B" w:rsidRDefault="005C721B">
      <w:pPr>
        <w:rPr>
          <w:rFonts w:ascii="Arial" w:hAnsi="Arial"/>
        </w:rPr>
      </w:pPr>
    </w:p>
    <w:p w:rsidR="005C721B" w:rsidRDefault="005C721B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FF1B83" w:rsidRDefault="00D12FDC" w:rsidP="00FF1B83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5C721B" w:rsidRDefault="005C721B" w:rsidP="00FF1B83">
      <w:pPr>
        <w:rPr>
          <w:rFonts w:ascii="Verdana" w:hAnsi="Verdana"/>
          <w:b/>
        </w:rPr>
      </w:pPr>
    </w:p>
    <w:p w:rsidR="00D12FDC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H228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H251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Selbsterhitzungsfähig, kann sich selbst erhitzen; kann in Brand geraten.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1B83">
        <w:rPr>
          <w:rFonts w:ascii="Verdana" w:hAnsi="Verdana"/>
          <w:sz w:val="16"/>
          <w:szCs w:val="16"/>
        </w:rPr>
        <w:t>H261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5C721B" w:rsidRDefault="005C721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C721B">
        <w:rPr>
          <w:rFonts w:ascii="Verdana" w:hAnsi="Verdana"/>
          <w:sz w:val="16"/>
          <w:szCs w:val="16"/>
        </w:rPr>
        <w:t>H272</w:t>
      </w:r>
      <w:r w:rsidR="00210A61">
        <w:rPr>
          <w:rFonts w:ascii="Verdana" w:hAnsi="Verdana"/>
          <w:sz w:val="16"/>
          <w:szCs w:val="16"/>
        </w:rPr>
        <w:tab/>
      </w:r>
      <w:r w:rsidR="00210A61">
        <w:rPr>
          <w:rFonts w:ascii="Verdana" w:hAnsi="Verdana"/>
          <w:sz w:val="16"/>
          <w:szCs w:val="16"/>
        </w:rPr>
        <w:tab/>
      </w:r>
      <w:r w:rsidR="00210A61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5C721B" w:rsidRDefault="005C721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C721B">
        <w:rPr>
          <w:rFonts w:ascii="Verdana" w:hAnsi="Verdana"/>
          <w:sz w:val="16"/>
          <w:szCs w:val="16"/>
        </w:rPr>
        <w:t>H301</w:t>
      </w:r>
      <w:r w:rsidR="00210A61">
        <w:rPr>
          <w:rFonts w:ascii="Verdana" w:hAnsi="Verdana"/>
          <w:sz w:val="16"/>
          <w:szCs w:val="16"/>
        </w:rPr>
        <w:tab/>
      </w:r>
      <w:r w:rsidR="00210A61">
        <w:rPr>
          <w:rFonts w:ascii="Verdana" w:hAnsi="Verdana"/>
          <w:sz w:val="16"/>
          <w:szCs w:val="16"/>
        </w:rPr>
        <w:tab/>
      </w:r>
      <w:r w:rsidR="00210A61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5C721B" w:rsidRDefault="005C721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5C721B">
        <w:rPr>
          <w:rFonts w:ascii="Verdana" w:hAnsi="Verdana"/>
          <w:sz w:val="16"/>
          <w:szCs w:val="16"/>
        </w:rPr>
        <w:t>H302</w:t>
      </w:r>
      <w:r w:rsidR="00210A61">
        <w:rPr>
          <w:rFonts w:ascii="Verdana" w:hAnsi="Verdana"/>
          <w:sz w:val="16"/>
          <w:szCs w:val="16"/>
        </w:rPr>
        <w:tab/>
      </w:r>
      <w:r w:rsidR="00210A61">
        <w:rPr>
          <w:rFonts w:ascii="Verdana" w:hAnsi="Verdana"/>
          <w:sz w:val="16"/>
          <w:szCs w:val="16"/>
        </w:rPr>
        <w:tab/>
      </w:r>
      <w:r w:rsidR="00210A61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5C721B" w:rsidRDefault="005C721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C721B">
        <w:rPr>
          <w:rFonts w:ascii="Verdana" w:hAnsi="Verdana"/>
          <w:sz w:val="16"/>
          <w:szCs w:val="16"/>
        </w:rPr>
        <w:t>H314</w:t>
      </w:r>
      <w:r w:rsidR="00210A61">
        <w:rPr>
          <w:rFonts w:ascii="Verdana" w:hAnsi="Verdana"/>
          <w:sz w:val="16"/>
          <w:szCs w:val="16"/>
        </w:rPr>
        <w:tab/>
      </w:r>
      <w:r w:rsidR="00210A61">
        <w:rPr>
          <w:rFonts w:ascii="Verdana" w:hAnsi="Verdana"/>
          <w:sz w:val="16"/>
          <w:szCs w:val="16"/>
        </w:rPr>
        <w:tab/>
      </w:r>
      <w:r w:rsidR="00210A61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H315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H318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1B83">
        <w:rPr>
          <w:rFonts w:ascii="Verdana" w:hAnsi="Verdana"/>
          <w:sz w:val="16"/>
          <w:szCs w:val="16"/>
        </w:rPr>
        <w:t>H319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5C721B" w:rsidRDefault="005C721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C721B">
        <w:rPr>
          <w:rFonts w:ascii="Verdana" w:hAnsi="Verdana"/>
          <w:sz w:val="16"/>
          <w:szCs w:val="16"/>
        </w:rPr>
        <w:t>H332</w:t>
      </w:r>
      <w:r w:rsidR="00210A61">
        <w:rPr>
          <w:rFonts w:ascii="Verdana" w:hAnsi="Verdana"/>
          <w:sz w:val="16"/>
          <w:szCs w:val="16"/>
        </w:rPr>
        <w:tab/>
      </w:r>
      <w:r w:rsidR="00210A61">
        <w:rPr>
          <w:rFonts w:ascii="Verdana" w:hAnsi="Verdana"/>
          <w:sz w:val="16"/>
          <w:szCs w:val="16"/>
        </w:rPr>
        <w:tab/>
      </w:r>
      <w:r w:rsidR="00210A61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1B83">
        <w:rPr>
          <w:rFonts w:ascii="Verdana" w:hAnsi="Verdana"/>
          <w:sz w:val="16"/>
          <w:szCs w:val="16"/>
        </w:rPr>
        <w:t>H335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5C721B" w:rsidRDefault="005C721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C721B">
        <w:rPr>
          <w:rFonts w:ascii="Verdana" w:hAnsi="Verdana"/>
          <w:sz w:val="16"/>
          <w:szCs w:val="16"/>
        </w:rPr>
        <w:t>H410</w:t>
      </w:r>
      <w:r w:rsidR="00210A61">
        <w:rPr>
          <w:rFonts w:ascii="Verdana" w:hAnsi="Verdana"/>
          <w:sz w:val="16"/>
          <w:szCs w:val="16"/>
        </w:rPr>
        <w:tab/>
      </w:r>
      <w:r w:rsidR="00210A61">
        <w:rPr>
          <w:rFonts w:ascii="Verdana" w:hAnsi="Verdana"/>
          <w:sz w:val="16"/>
          <w:szCs w:val="16"/>
        </w:rPr>
        <w:tab/>
      </w:r>
      <w:r w:rsidR="00210A61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FF1B83" w:rsidRPr="00FF1B83" w:rsidRDefault="00FF1B83" w:rsidP="00FF1B83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EUH014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Reagiert heftig mit Wasser.</w:t>
      </w:r>
    </w:p>
    <w:p w:rsidR="00FF1B83" w:rsidRPr="00FF1B83" w:rsidRDefault="00FF1B83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D12FDC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FF1B83">
        <w:rPr>
          <w:rFonts w:ascii="Verdana" w:hAnsi="Verdana"/>
          <w:sz w:val="16"/>
          <w:szCs w:val="16"/>
        </w:rPr>
        <w:t>P210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Von Hitze</w:t>
      </w:r>
      <w:r w:rsidR="00150981">
        <w:rPr>
          <w:rFonts w:ascii="Verdana" w:hAnsi="Verdana"/>
          <w:sz w:val="16"/>
          <w:szCs w:val="16"/>
          <w:lang w:eastAsia="zh-CN"/>
        </w:rPr>
        <w:t>, heiß</w:t>
      </w:r>
      <w:r w:rsidR="00150981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5C721B" w:rsidRDefault="00210A6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10A61">
        <w:rPr>
          <w:rFonts w:ascii="Verdana" w:hAnsi="Verdana"/>
          <w:sz w:val="16"/>
          <w:szCs w:val="16"/>
          <w:lang w:val="de-CH"/>
        </w:rPr>
        <w:t>P220</w:t>
      </w:r>
      <w:r w:rsidRPr="00210A61">
        <w:rPr>
          <w:rFonts w:ascii="Verdana" w:hAnsi="Verdana"/>
          <w:sz w:val="16"/>
          <w:szCs w:val="16"/>
          <w:lang w:val="de-CH"/>
        </w:rPr>
        <w:tab/>
      </w:r>
      <w:r w:rsidRPr="00210A61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Von Kleidung/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P223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Keinen Kontakt mit Wasser zulassen.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P231+232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Unter inertem Gas handhaben. Vor Feuchtigkeit schützen.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P232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Vor Feuchtigkeit schützen.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P241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Explosionsgeschützte elektrische Anlagen/Lüftungsa</w:t>
      </w:r>
      <w:r w:rsidR="00150981">
        <w:rPr>
          <w:rFonts w:ascii="Verdana" w:hAnsi="Verdana"/>
          <w:sz w:val="16"/>
          <w:szCs w:val="16"/>
          <w:lang w:eastAsia="zh-CN"/>
        </w:rPr>
        <w:t xml:space="preserve">nlagen/ Beleuchtungsanlagen </w:t>
      </w:r>
      <w:r w:rsidR="00150981" w:rsidRPr="00693B6E">
        <w:rPr>
          <w:rFonts w:ascii="Verdana" w:hAnsi="Verdana"/>
          <w:sz w:val="16"/>
          <w:szCs w:val="16"/>
          <w:lang w:eastAsia="zh-CN"/>
        </w:rPr>
        <w:t>verwenden.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50981">
        <w:rPr>
          <w:rFonts w:ascii="Verdana" w:hAnsi="Verdana"/>
          <w:sz w:val="16"/>
          <w:szCs w:val="16"/>
          <w:lang w:val="de-CH"/>
        </w:rPr>
        <w:t>P261_s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Einatmen</w:t>
      </w:r>
      <w:r w:rsidR="00150981">
        <w:rPr>
          <w:rFonts w:ascii="Verdana" w:hAnsi="Verdana"/>
          <w:sz w:val="16"/>
          <w:szCs w:val="16"/>
          <w:lang w:eastAsia="zh-CN"/>
        </w:rPr>
        <w:t xml:space="preserve"> von Staub</w:t>
      </w:r>
      <w:r w:rsidR="00150981"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210A61" w:rsidRPr="00150981" w:rsidRDefault="00210A6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10A61">
        <w:rPr>
          <w:rFonts w:ascii="Verdana" w:hAnsi="Verdana"/>
          <w:sz w:val="16"/>
          <w:szCs w:val="16"/>
          <w:lang w:val="de-CH"/>
        </w:rPr>
        <w:t>P273</w:t>
      </w:r>
      <w:r w:rsidRPr="00210A61">
        <w:rPr>
          <w:rFonts w:ascii="Verdana" w:hAnsi="Verdana"/>
          <w:sz w:val="16"/>
          <w:szCs w:val="16"/>
          <w:lang w:val="de-CH"/>
        </w:rPr>
        <w:tab/>
      </w:r>
      <w:r w:rsidRPr="00210A61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50981">
        <w:rPr>
          <w:rFonts w:ascii="Verdana" w:hAnsi="Verdana"/>
          <w:sz w:val="16"/>
          <w:szCs w:val="16"/>
          <w:lang w:val="de-CH"/>
        </w:rPr>
        <w:t>P280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210A61" w:rsidRPr="00150981" w:rsidRDefault="00210A6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10A61">
        <w:rPr>
          <w:rFonts w:ascii="Verdana" w:hAnsi="Verdana"/>
          <w:sz w:val="16"/>
          <w:szCs w:val="16"/>
          <w:lang w:val="de-CH"/>
        </w:rPr>
        <w:t>P301+310</w:t>
      </w:r>
      <w:r w:rsidRPr="00210A61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50981">
        <w:rPr>
          <w:rFonts w:ascii="Verdana" w:hAnsi="Verdana"/>
          <w:sz w:val="16"/>
          <w:szCs w:val="16"/>
          <w:lang w:val="de-CH"/>
        </w:rPr>
        <w:t>P302+352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>Bei Berührung mit der Haut</w:t>
      </w:r>
      <w:r w:rsidR="00150981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150981">
        <w:rPr>
          <w:rFonts w:ascii="Verdana" w:hAnsi="Verdana"/>
          <w:sz w:val="16"/>
          <w:szCs w:val="16"/>
          <w:lang w:eastAsia="zh-CN"/>
        </w:rPr>
        <w:t xml:space="preserve"> und Seife</w:t>
      </w:r>
      <w:r w:rsidR="00150981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210A61" w:rsidRPr="00210A61" w:rsidRDefault="00210A6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10A61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 w:rsidRPr="00210A61">
        <w:rPr>
          <w:rFonts w:ascii="Verdana" w:hAnsi="Verdana"/>
          <w:sz w:val="16"/>
          <w:szCs w:val="16"/>
          <w:lang w:val="de-CH"/>
        </w:rPr>
        <w:t>Bei Einatmen: Die Person an die frische Luft bringen und für ungehinderte Atmung sorgen.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P305+351+338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>Bei Berührung mit den Augen</w:t>
      </w:r>
      <w:r w:rsidR="00150981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150981">
        <w:rPr>
          <w:rFonts w:ascii="Verdana" w:hAnsi="Verdana"/>
          <w:sz w:val="16"/>
          <w:szCs w:val="16"/>
          <w:lang w:eastAsia="zh-CN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P310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>Sofort Giftinformationszentrum</w:t>
      </w:r>
      <w:r w:rsidR="00150981"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P370+378c</w:t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>Bei Brand: Metallbrandpulver</w:t>
      </w:r>
      <w:r w:rsidR="00150981"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P402+404</w:t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An einem trockenen Ort aufbewahren. In einem geschlossenen Behälter aufbewahren.</w:t>
      </w:r>
    </w:p>
    <w:p w:rsidR="00FF1B83" w:rsidRP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1B83">
        <w:rPr>
          <w:rFonts w:ascii="Verdana" w:hAnsi="Verdana"/>
          <w:sz w:val="16"/>
          <w:szCs w:val="16"/>
          <w:lang w:val="de-CH"/>
        </w:rPr>
        <w:t>P420</w:t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Von anderen Materialien entfernt aufbewahren.</w:t>
      </w:r>
    </w:p>
    <w:p w:rsidR="00FF1B83" w:rsidRP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1B83">
        <w:rPr>
          <w:rFonts w:ascii="Verdana" w:hAnsi="Verdana"/>
          <w:sz w:val="16"/>
          <w:szCs w:val="16"/>
          <w:lang w:val="de-CH"/>
        </w:rPr>
        <w:t>P501</w:t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>Inhalt/Behälter örtlicher Sammelstelle für Sondermüll</w:t>
      </w:r>
      <w:r w:rsidR="00150981"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210A61" w:rsidRDefault="00210A61">
      <w:pPr>
        <w:rPr>
          <w:rFonts w:ascii="Verdana" w:hAnsi="Verdana"/>
          <w:sz w:val="16"/>
          <w:szCs w:val="16"/>
          <w:lang w:val="de-CH"/>
        </w:rPr>
      </w:pPr>
    </w:p>
    <w:p w:rsidR="00134927" w:rsidRDefault="00134927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10A61" w:rsidRDefault="00210A61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150981" w:rsidRDefault="00150981">
      <w:pPr>
        <w:rPr>
          <w:rFonts w:ascii="Verdana" w:hAnsi="Verdana"/>
        </w:rPr>
      </w:pPr>
    </w:p>
    <w:p w:rsidR="00210A61" w:rsidRDefault="00210A61" w:rsidP="00D12FDC">
      <w:pPr>
        <w:rPr>
          <w:rFonts w:ascii="Verdana" w:hAnsi="Verdana"/>
        </w:rPr>
      </w:pPr>
    </w:p>
    <w:p w:rsidR="00210A61" w:rsidRDefault="00210A61" w:rsidP="00D12FDC">
      <w:pPr>
        <w:rPr>
          <w:rFonts w:ascii="Verdana" w:hAnsi="Verdana"/>
        </w:rPr>
      </w:pPr>
    </w:p>
    <w:p w:rsidR="00134927" w:rsidRDefault="00134927" w:rsidP="00D12FDC">
      <w:pPr>
        <w:rPr>
          <w:rFonts w:ascii="Verdana" w:hAnsi="Verdana"/>
        </w:rPr>
      </w:pPr>
    </w:p>
    <w:p w:rsidR="00134927" w:rsidRDefault="00134927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50981">
        <w:rPr>
          <w:rFonts w:ascii="Verdana" w:hAnsi="Verdana"/>
          <w:sz w:val="16"/>
          <w:szCs w:val="16"/>
        </w:rPr>
        <w:t>ule Zürich / Erstelldatum: 26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CB" w:rsidRDefault="00613ACB" w:rsidP="00015609">
      <w:r>
        <w:separator/>
      </w:r>
    </w:p>
  </w:endnote>
  <w:endnote w:type="continuationSeparator" w:id="0">
    <w:p w:rsidR="00613ACB" w:rsidRDefault="00613ACB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CB" w:rsidRDefault="00613ACB" w:rsidP="00015609">
      <w:r>
        <w:separator/>
      </w:r>
    </w:p>
  </w:footnote>
  <w:footnote w:type="continuationSeparator" w:id="0">
    <w:p w:rsidR="00613ACB" w:rsidRDefault="00613ACB" w:rsidP="00015609">
      <w:r>
        <w:continuationSeparator/>
      </w:r>
    </w:p>
  </w:footnote>
  <w:footnote w:id="1">
    <w:p w:rsidR="001D4892" w:rsidRPr="00874DB1" w:rsidRDefault="001D4892" w:rsidP="001D4892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874DB1">
        <w:rPr>
          <w:rStyle w:val="Funotenzeichen"/>
          <w:rFonts w:ascii="Verdana" w:hAnsi="Verdana"/>
          <w:sz w:val="16"/>
          <w:szCs w:val="16"/>
        </w:rPr>
        <w:footnoteRef/>
      </w:r>
      <w:r w:rsidRPr="00874DB1">
        <w:rPr>
          <w:rFonts w:ascii="Verdana" w:hAnsi="Verdana"/>
          <w:sz w:val="16"/>
          <w:szCs w:val="16"/>
        </w:rPr>
        <w:t xml:space="preserve"> </w:t>
      </w:r>
      <w:r w:rsidRPr="00874DB1">
        <w:rPr>
          <w:rFonts w:ascii="Verdana" w:hAnsi="Verdana"/>
          <w:sz w:val="16"/>
          <w:szCs w:val="16"/>
          <w:lang w:val="de-CH"/>
        </w:rPr>
        <w:t>Angaben nach Gestis-Stoffdatenbank, basierend auf den Produktangaben von Sigma-Aldrich (06.10.2015)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F6F11" w:rsidP="00015609">
    <w:pPr>
      <w:pStyle w:val="Kopfzeile"/>
      <w:tabs>
        <w:tab w:val="clear" w:pos="4536"/>
        <w:tab w:val="clear" w:pos="9072"/>
        <w:tab w:val="left" w:pos="8445"/>
      </w:tabs>
    </w:pPr>
    <w:r w:rsidRPr="007F6F1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F6F1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F6F1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34927"/>
    <w:rsid w:val="00142B91"/>
    <w:rsid w:val="00150981"/>
    <w:rsid w:val="001653C7"/>
    <w:rsid w:val="00173ECE"/>
    <w:rsid w:val="001A6020"/>
    <w:rsid w:val="001C32D5"/>
    <w:rsid w:val="001D4892"/>
    <w:rsid w:val="001E1C19"/>
    <w:rsid w:val="001E2122"/>
    <w:rsid w:val="001E53A7"/>
    <w:rsid w:val="001F0F23"/>
    <w:rsid w:val="00210A61"/>
    <w:rsid w:val="00221ED2"/>
    <w:rsid w:val="002328B6"/>
    <w:rsid w:val="0024642C"/>
    <w:rsid w:val="00260D73"/>
    <w:rsid w:val="002E3A90"/>
    <w:rsid w:val="002E3B1E"/>
    <w:rsid w:val="00304E92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363E5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C721B"/>
    <w:rsid w:val="005D54B6"/>
    <w:rsid w:val="005E2480"/>
    <w:rsid w:val="006012A7"/>
    <w:rsid w:val="006133D7"/>
    <w:rsid w:val="00613ACB"/>
    <w:rsid w:val="006235DF"/>
    <w:rsid w:val="00624D80"/>
    <w:rsid w:val="006263D1"/>
    <w:rsid w:val="00655BBC"/>
    <w:rsid w:val="00693EBC"/>
    <w:rsid w:val="006A36EF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7F6F11"/>
    <w:rsid w:val="0080352E"/>
    <w:rsid w:val="00806A16"/>
    <w:rsid w:val="00812A15"/>
    <w:rsid w:val="00816966"/>
    <w:rsid w:val="008343F4"/>
    <w:rsid w:val="0085786A"/>
    <w:rsid w:val="00875E4E"/>
    <w:rsid w:val="008830AE"/>
    <w:rsid w:val="00895D2A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21DC0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66B50"/>
    <w:rsid w:val="00B83007"/>
    <w:rsid w:val="00B93068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DF746C"/>
    <w:rsid w:val="00E036A9"/>
    <w:rsid w:val="00E22334"/>
    <w:rsid w:val="00E23B7A"/>
    <w:rsid w:val="00E41F00"/>
    <w:rsid w:val="00E541C2"/>
    <w:rsid w:val="00EA5663"/>
    <w:rsid w:val="00EA79C0"/>
    <w:rsid w:val="00EC11B3"/>
    <w:rsid w:val="00F068ED"/>
    <w:rsid w:val="00F122A5"/>
    <w:rsid w:val="00F22277"/>
    <w:rsid w:val="00F30D44"/>
    <w:rsid w:val="00F81050"/>
    <w:rsid w:val="00FC1A9E"/>
    <w:rsid w:val="00FF0E72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693EB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3EBC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93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265D-4895-497E-A4DA-D1F443F2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2013-12-03T11:51:00Z</cp:lastPrinted>
  <dcterms:created xsi:type="dcterms:W3CDTF">2016-02-26T14:47:00Z</dcterms:created>
  <dcterms:modified xsi:type="dcterms:W3CDTF">2016-03-11T07:06:00Z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