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E13A43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  <w:r>
        <w:rPr>
          <w:rFonts w:ascii="Verdana" w:hAnsi="Verdana"/>
          <w:b/>
          <w:noProof/>
          <w:color w:val="C00000"/>
          <w:sz w:val="22"/>
          <w:szCs w:val="22"/>
          <w:lang w:val="de-CH"/>
        </w:rPr>
        <w:t xml:space="preserve"> </w:t>
      </w: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62F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13A43">
        <w:rPr>
          <w:rFonts w:ascii="Verdana" w:hAnsi="Verdana"/>
          <w:b/>
        </w:rPr>
        <w:t>Reaktion von Natrium mit dem</w:t>
      </w:r>
      <w:r w:rsidR="00201226">
        <w:rPr>
          <w:rFonts w:ascii="Verdana" w:hAnsi="Verdana"/>
          <w:b/>
        </w:rPr>
        <w:t xml:space="preserve"> Sauerstoff</w:t>
      </w:r>
      <w:r w:rsidR="00B76695">
        <w:rPr>
          <w:rFonts w:ascii="Verdana" w:hAnsi="Verdana"/>
          <w:b/>
        </w:rPr>
        <w:t xml:space="preserve"> </w:t>
      </w:r>
      <w:r w:rsidR="00E13A43">
        <w:rPr>
          <w:rFonts w:ascii="Verdana" w:hAnsi="Verdana"/>
          <w:b/>
        </w:rPr>
        <w:t>der Luft (3.3</w:t>
      </w:r>
      <w:r w:rsidR="00C72232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13A43">
        <w:rPr>
          <w:rFonts w:ascii="Verdana" w:hAnsi="Verdana"/>
          <w:b/>
        </w:rPr>
        <w:t>273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62F58">
      <w:pPr>
        <w:rPr>
          <w:rFonts w:ascii="Arial" w:hAnsi="Arial"/>
          <w:sz w:val="24"/>
        </w:rPr>
      </w:pPr>
      <w:r w:rsidRPr="00262F5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2F5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14339F" w:rsidRDefault="001433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62F5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4339F" w:rsidRDefault="00E13A4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559"/>
        <w:gridCol w:w="993"/>
        <w:gridCol w:w="2409"/>
        <w:gridCol w:w="935"/>
      </w:tblGrid>
      <w:tr w:rsidR="00A1039B" w:rsidTr="003534B4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40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D4537" w:rsidRPr="00EF6ADE" w:rsidTr="003534B4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CD4537" w:rsidRPr="00EF6ADE" w:rsidRDefault="00CD4537" w:rsidP="001C5198">
            <w:pPr>
              <w:rPr>
                <w:rFonts w:ascii="Verdana" w:hAnsi="Verdana"/>
                <w:b w:val="0"/>
              </w:rPr>
            </w:pPr>
            <w:r w:rsidRPr="00EF6ADE">
              <w:rPr>
                <w:rFonts w:ascii="Verdana" w:hAnsi="Verdana"/>
                <w:b w:val="0"/>
              </w:rPr>
              <w:t>Natrium</w:t>
            </w:r>
          </w:p>
        </w:tc>
        <w:tc>
          <w:tcPr>
            <w:tcW w:w="1276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D4537" w:rsidRPr="00EF6ADE" w:rsidRDefault="00B76695" w:rsidP="001C5198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78105</wp:posOffset>
                  </wp:positionV>
                  <wp:extent cx="317500" cy="320040"/>
                  <wp:effectExtent l="19050" t="0" r="6350" b="0"/>
                  <wp:wrapNone/>
                  <wp:docPr id="2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453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435604</wp:posOffset>
                  </wp:positionH>
                  <wp:positionV relativeFrom="margin">
                    <wp:posOffset>78105</wp:posOffset>
                  </wp:positionV>
                  <wp:extent cx="317500" cy="320040"/>
                  <wp:effectExtent l="19050" t="0" r="6350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H314</w:t>
            </w:r>
          </w:p>
        </w:tc>
        <w:tc>
          <w:tcPr>
            <w:tcW w:w="993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2409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 P370+378c P422</w:t>
            </w:r>
          </w:p>
        </w:tc>
        <w:tc>
          <w:tcPr>
            <w:tcW w:w="935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F4EBE" w:rsidRPr="00577905" w:rsidTr="003534B4">
        <w:trPr>
          <w:trHeight w:val="708"/>
        </w:trPr>
        <w:tc>
          <w:tcPr>
            <w:cnfStyle w:val="001000000000"/>
            <w:tcW w:w="1951" w:type="dxa"/>
          </w:tcPr>
          <w:p w:rsidR="00AF4EBE" w:rsidRDefault="00AF4EBE" w:rsidP="001C51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</w:t>
            </w:r>
            <w:r w:rsidR="00B76695">
              <w:rPr>
                <w:rFonts w:ascii="Verdana" w:hAnsi="Verdana"/>
                <w:b w:val="0"/>
              </w:rPr>
              <w:t>triumoxid</w:t>
            </w:r>
          </w:p>
          <w:p w:rsidR="00AF4EBE" w:rsidRPr="00185170" w:rsidRDefault="00B76695" w:rsidP="001C519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AF4EBE" w:rsidRPr="00577905" w:rsidRDefault="00B76695" w:rsidP="001C5198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F4EBE" w:rsidRPr="00577905" w:rsidRDefault="00B76695" w:rsidP="001C5198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B7669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29210</wp:posOffset>
                  </wp:positionV>
                  <wp:extent cx="317500" cy="320040"/>
                  <wp:effectExtent l="19050" t="0" r="6350" b="0"/>
                  <wp:wrapNone/>
                  <wp:docPr id="4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4EBE" w:rsidRPr="00577905" w:rsidRDefault="00AF4EBE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B76695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</w:tcPr>
          <w:p w:rsidR="00AF4EBE" w:rsidRPr="00577905" w:rsidRDefault="00B76695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2409" w:type="dxa"/>
          </w:tcPr>
          <w:p w:rsidR="00AF4EBE" w:rsidRPr="00577905" w:rsidRDefault="00AF4EBE" w:rsidP="00B76695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B76695">
              <w:rPr>
                <w:rFonts w:ascii="Verdana" w:hAnsi="Verdana"/>
                <w:sz w:val="16"/>
                <w:szCs w:val="16"/>
              </w:rPr>
              <w:t>60</w:t>
            </w:r>
            <w:r w:rsidR="00A255E9">
              <w:rPr>
                <w:rFonts w:ascii="Verdana" w:hAnsi="Verdana"/>
                <w:sz w:val="16"/>
                <w:szCs w:val="16"/>
              </w:rPr>
              <w:t>_s</w:t>
            </w:r>
            <w:r w:rsidR="00B76695">
              <w:rPr>
                <w:rFonts w:ascii="Verdana" w:hAnsi="Verdana"/>
                <w:sz w:val="16"/>
                <w:szCs w:val="16"/>
              </w:rPr>
              <w:t xml:space="preserve"> P301+330+331 P305+351+338 </w:t>
            </w:r>
            <w:r w:rsidR="000D004C" w:rsidRPr="000D004C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B76695" w:rsidRPr="000D004C">
              <w:rPr>
                <w:rFonts w:ascii="Verdana" w:hAnsi="Verdana"/>
                <w:i/>
                <w:sz w:val="16"/>
                <w:szCs w:val="16"/>
              </w:rPr>
              <w:t>P405</w:t>
            </w:r>
            <w:r w:rsidR="000D004C" w:rsidRPr="000D004C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B76695" w:rsidRPr="000D004C">
              <w:rPr>
                <w:rFonts w:ascii="Verdana" w:hAnsi="Verdana"/>
                <w:i/>
                <w:sz w:val="16"/>
                <w:szCs w:val="16"/>
              </w:rPr>
              <w:t xml:space="preserve"> (P501)</w:t>
            </w:r>
          </w:p>
        </w:tc>
        <w:tc>
          <w:tcPr>
            <w:tcW w:w="935" w:type="dxa"/>
          </w:tcPr>
          <w:p w:rsidR="00AF4EBE" w:rsidRPr="00577905" w:rsidRDefault="00AF4EBE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13A43" w:rsidRPr="000F5CEC" w:rsidTr="00E13A43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E13A43" w:rsidRDefault="00E13A43" w:rsidP="001C5198">
            <w:pPr>
              <w:rPr>
                <w:rFonts w:ascii="Verdana" w:hAnsi="Verdana"/>
                <w:b w:val="0"/>
              </w:rPr>
            </w:pPr>
            <w:r w:rsidRPr="003C1F6C">
              <w:rPr>
                <w:rFonts w:ascii="Verdana" w:hAnsi="Verdana"/>
                <w:b w:val="0"/>
              </w:rPr>
              <w:t xml:space="preserve">Natriumhydroxid </w:t>
            </w:r>
          </w:p>
          <w:p w:rsidR="00E13A43" w:rsidRPr="003C1F6C" w:rsidRDefault="00E13A43" w:rsidP="001C519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(Ätznatron, Reaktionsprodukt)</w:t>
            </w:r>
          </w:p>
        </w:tc>
        <w:tc>
          <w:tcPr>
            <w:tcW w:w="1276" w:type="dxa"/>
          </w:tcPr>
          <w:p w:rsidR="00E13A43" w:rsidRPr="009D50A3" w:rsidRDefault="00E13A43" w:rsidP="001C519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13A43" w:rsidRPr="003F346F" w:rsidRDefault="00E13A43" w:rsidP="001C519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53464</wp:posOffset>
                  </wp:positionV>
                  <wp:extent cx="312619" cy="320722"/>
                  <wp:effectExtent l="19050" t="0" r="0" b="0"/>
                  <wp:wrapNone/>
                  <wp:docPr id="6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13A43" w:rsidRDefault="00E13A43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E13A43" w:rsidRDefault="00E13A43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E13A43" w:rsidRDefault="00E13A43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E13A43" w:rsidRDefault="00E13A43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</w:t>
            </w:r>
          </w:p>
        </w:tc>
        <w:tc>
          <w:tcPr>
            <w:tcW w:w="935" w:type="dxa"/>
          </w:tcPr>
          <w:p w:rsidR="00E13A43" w:rsidRPr="000F5CEC" w:rsidRDefault="00E13A43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13A43" w:rsidRPr="00E13A43" w:rsidTr="00E13A43">
        <w:trPr>
          <w:trHeight w:val="708"/>
        </w:trPr>
        <w:tc>
          <w:tcPr>
            <w:cnfStyle w:val="001000000000"/>
            <w:tcW w:w="1951" w:type="dxa"/>
          </w:tcPr>
          <w:p w:rsidR="00E13A43" w:rsidRPr="00E13A43" w:rsidRDefault="00E13A43" w:rsidP="001C5198">
            <w:pPr>
              <w:rPr>
                <w:rFonts w:ascii="Verdana" w:hAnsi="Verdana"/>
                <w:b w:val="0"/>
              </w:rPr>
            </w:pPr>
            <w:r w:rsidRPr="00E13A43">
              <w:rPr>
                <w:rFonts w:ascii="Verdana" w:hAnsi="Verdana"/>
                <w:b w:val="0"/>
              </w:rPr>
              <w:t>Natriumcarbonat</w:t>
            </w:r>
          </w:p>
        </w:tc>
        <w:tc>
          <w:tcPr>
            <w:tcW w:w="1276" w:type="dxa"/>
          </w:tcPr>
          <w:p w:rsidR="00E13A43" w:rsidRPr="00E13A43" w:rsidRDefault="00E13A43" w:rsidP="001C5198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13A43" w:rsidRPr="00E13A43" w:rsidRDefault="00E13A43" w:rsidP="001C519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E13A4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76835</wp:posOffset>
                  </wp:positionV>
                  <wp:extent cx="321310" cy="327660"/>
                  <wp:effectExtent l="19050" t="0" r="2540" b="0"/>
                  <wp:wrapNone/>
                  <wp:docPr id="6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13A43" w:rsidRPr="00E13A43" w:rsidRDefault="00E13A43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3" w:type="dxa"/>
          </w:tcPr>
          <w:p w:rsidR="00E13A43" w:rsidRPr="00E13A43" w:rsidRDefault="00E13A43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E13A43" w:rsidRPr="00E13A43" w:rsidRDefault="00E13A43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P305+351+338</w:t>
            </w:r>
          </w:p>
        </w:tc>
        <w:tc>
          <w:tcPr>
            <w:tcW w:w="935" w:type="dxa"/>
          </w:tcPr>
          <w:p w:rsidR="00E13A43" w:rsidRPr="00E13A43" w:rsidRDefault="00E13A43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255E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13A43" w:rsidRPr="00E13A43" w:rsidRDefault="00E13A43" w:rsidP="00E13A43">
      <w:pPr>
        <w:tabs>
          <w:tab w:val="left" w:pos="0"/>
        </w:tabs>
        <w:jc w:val="both"/>
        <w:rPr>
          <w:rFonts w:ascii="Verdana" w:hAnsi="Verdana"/>
          <w:i/>
        </w:rPr>
      </w:pPr>
      <w:r w:rsidRPr="00E13A43">
        <w:rPr>
          <w:rFonts w:ascii="Verdana" w:hAnsi="Verdana"/>
          <w:i/>
        </w:rPr>
        <w:t xml:space="preserve">Ein kleines Stück Natrium wird sorgfältig entrindet und dann in einer Petrischale offen für 24 Stunden stehen gelassen. </w:t>
      </w:r>
    </w:p>
    <w:p w:rsidR="00907BD8" w:rsidRPr="00A33993" w:rsidRDefault="00907BD8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14339F" w:rsidRDefault="00E13A4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14339F" w:rsidRPr="0014339F" w:rsidRDefault="0014339F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14339F" w:rsidRDefault="00E13A43">
      <w:pPr>
        <w:rPr>
          <w:rFonts w:ascii="Verdana" w:hAnsi="Verdana"/>
          <w:i/>
        </w:rPr>
      </w:pPr>
      <w:r>
        <w:rPr>
          <w:rFonts w:ascii="Verdana" w:hAnsi="Verdana"/>
          <w:i/>
        </w:rPr>
        <w:t>Rückstand in Wasser lösen,</w:t>
      </w:r>
      <w:r w:rsidR="0014339F" w:rsidRPr="0014339F">
        <w:rPr>
          <w:rFonts w:ascii="Verdana" w:hAnsi="Verdana"/>
          <w:i/>
        </w:rPr>
        <w:t xml:space="preserve"> neutralisieren und über das Abwasser entsorgen.</w:t>
      </w:r>
    </w:p>
    <w:p w:rsidR="0014339F" w:rsidRDefault="0014339F">
      <w:pPr>
        <w:rPr>
          <w:rFonts w:ascii="Verdana" w:hAnsi="Verdana"/>
          <w:b/>
        </w:rPr>
      </w:pPr>
    </w:p>
    <w:p w:rsidR="00E13A43" w:rsidRDefault="00E13A43">
      <w:pPr>
        <w:rPr>
          <w:rFonts w:ascii="Verdana" w:hAnsi="Verdana"/>
          <w:b/>
        </w:rPr>
      </w:pPr>
    </w:p>
    <w:p w:rsidR="00E13A43" w:rsidRDefault="00E13A43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13A4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1433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13A4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1433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14339F" w:rsidRPr="00A33993" w:rsidRDefault="0014339F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13A4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4301490</wp:posOffset>
            </wp:positionH>
            <wp:positionV relativeFrom="margin">
              <wp:posOffset>2808605</wp:posOffset>
            </wp:positionV>
            <wp:extent cx="400050" cy="396240"/>
            <wp:effectExtent l="19050" t="0" r="0" b="0"/>
            <wp:wrapNone/>
            <wp:docPr id="3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2808605</wp:posOffset>
            </wp:positionV>
            <wp:extent cx="400050" cy="396240"/>
            <wp:effectExtent l="19050" t="0" r="0" b="0"/>
            <wp:wrapNone/>
            <wp:docPr id="3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979170</wp:posOffset>
            </wp:positionH>
            <wp:positionV relativeFrom="margin">
              <wp:posOffset>2808605</wp:posOffset>
            </wp:positionV>
            <wp:extent cx="400050" cy="396240"/>
            <wp:effectExtent l="19050" t="0" r="0" b="0"/>
            <wp:wrapNone/>
            <wp:docPr id="3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14339F" w:rsidRDefault="0014339F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>Schutzbrille tragen        Schutzhandschuhe tragen     Im Abzug durchführen</w:t>
      </w:r>
    </w:p>
    <w:p w:rsidR="00382839" w:rsidRDefault="00382839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4339F" w:rsidRDefault="00E13A4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624D80" w:rsidRDefault="00624D80">
      <w:pPr>
        <w:rPr>
          <w:rFonts w:ascii="Arial" w:hAnsi="Arial"/>
        </w:rPr>
      </w:pPr>
    </w:p>
    <w:p w:rsidR="0014339F" w:rsidRDefault="0014339F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13A43" w:rsidRDefault="00E13A43">
      <w:pPr>
        <w:rPr>
          <w:rFonts w:ascii="Verdana" w:hAnsi="Verdana"/>
          <w:b/>
        </w:rPr>
      </w:pPr>
    </w:p>
    <w:p w:rsidR="0014339F" w:rsidRDefault="0014339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4339F">
        <w:rPr>
          <w:rFonts w:ascii="Verdana" w:hAnsi="Verdana"/>
          <w:sz w:val="16"/>
          <w:szCs w:val="16"/>
        </w:rPr>
        <w:t>H260</w:t>
      </w:r>
      <w:r w:rsidR="002A222D">
        <w:rPr>
          <w:rFonts w:ascii="Verdana" w:hAnsi="Verdana"/>
          <w:sz w:val="16"/>
          <w:szCs w:val="16"/>
        </w:rPr>
        <w:tab/>
      </w:r>
      <w:r w:rsidR="002A222D">
        <w:rPr>
          <w:rFonts w:ascii="Verdana" w:hAnsi="Verdana"/>
          <w:sz w:val="16"/>
          <w:szCs w:val="16"/>
        </w:rPr>
        <w:tab/>
      </w:r>
      <w:r w:rsidR="002A222D" w:rsidRPr="00693B6E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E13A43" w:rsidRDefault="00E13A4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E13A43">
        <w:rPr>
          <w:rFonts w:ascii="Verdana" w:hAnsi="Verdana"/>
          <w:sz w:val="16"/>
          <w:szCs w:val="16"/>
        </w:rPr>
        <w:t>H290</w:t>
      </w:r>
      <w:r w:rsidR="00810B26">
        <w:rPr>
          <w:rFonts w:ascii="Verdana" w:hAnsi="Verdana"/>
          <w:sz w:val="16"/>
          <w:szCs w:val="16"/>
        </w:rPr>
        <w:tab/>
      </w:r>
      <w:r w:rsidR="00810B26">
        <w:rPr>
          <w:rFonts w:ascii="Verdana" w:hAnsi="Verdana"/>
          <w:sz w:val="16"/>
          <w:szCs w:val="16"/>
        </w:rPr>
        <w:tab/>
      </w:r>
      <w:r w:rsidR="00810B26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4339F" w:rsidRDefault="0014339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4339F">
        <w:rPr>
          <w:rFonts w:ascii="Verdana" w:hAnsi="Verdana"/>
          <w:sz w:val="16"/>
          <w:szCs w:val="16"/>
        </w:rPr>
        <w:t>H314</w:t>
      </w:r>
      <w:r w:rsidR="002A222D">
        <w:rPr>
          <w:rFonts w:ascii="Verdana" w:hAnsi="Verdana"/>
          <w:sz w:val="16"/>
          <w:szCs w:val="16"/>
        </w:rPr>
        <w:tab/>
      </w:r>
      <w:r w:rsidR="002A222D">
        <w:rPr>
          <w:rFonts w:ascii="Verdana" w:hAnsi="Verdana"/>
          <w:sz w:val="16"/>
          <w:szCs w:val="16"/>
        </w:rPr>
        <w:tab/>
      </w:r>
      <w:r w:rsidR="002A222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13A43" w:rsidRDefault="00E13A4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13A43">
        <w:rPr>
          <w:rFonts w:ascii="Verdana" w:hAnsi="Verdana"/>
          <w:sz w:val="16"/>
          <w:szCs w:val="16"/>
        </w:rPr>
        <w:t>H319</w:t>
      </w:r>
      <w:r w:rsidR="00810B26">
        <w:rPr>
          <w:rFonts w:ascii="Verdana" w:hAnsi="Verdana"/>
          <w:sz w:val="16"/>
          <w:szCs w:val="16"/>
        </w:rPr>
        <w:tab/>
      </w:r>
      <w:r w:rsidR="00810B26">
        <w:rPr>
          <w:rFonts w:ascii="Verdana" w:hAnsi="Verdana"/>
          <w:sz w:val="16"/>
          <w:szCs w:val="16"/>
        </w:rPr>
        <w:tab/>
      </w:r>
      <w:r w:rsidR="00810B26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14339F" w:rsidRDefault="002A222D" w:rsidP="0014339F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EUH014</w:t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Reagiert heftig mit Wasser.</w:t>
      </w:r>
    </w:p>
    <w:p w:rsidR="00E13A43" w:rsidRPr="002A222D" w:rsidRDefault="00E13A43" w:rsidP="00E13A43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A255E9" w:rsidRPr="002A222D" w:rsidRDefault="00A255E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255E9">
        <w:rPr>
          <w:rFonts w:ascii="Verdana" w:hAnsi="Verdana"/>
          <w:sz w:val="16"/>
          <w:szCs w:val="16"/>
          <w:lang w:val="de-CH"/>
        </w:rPr>
        <w:t>P260</w:t>
      </w:r>
      <w:r>
        <w:rPr>
          <w:rFonts w:ascii="Verdana" w:hAnsi="Verdana"/>
          <w:sz w:val="16"/>
          <w:szCs w:val="16"/>
          <w:lang w:val="de-CH"/>
        </w:rPr>
        <w:t>_s</w:t>
      </w:r>
      <w:r w:rsidR="00201226">
        <w:rPr>
          <w:rFonts w:ascii="Verdana" w:hAnsi="Verdana"/>
          <w:sz w:val="16"/>
          <w:szCs w:val="16"/>
          <w:lang w:val="de-CH"/>
        </w:rPr>
        <w:tab/>
      </w:r>
      <w:r w:rsidR="00201226">
        <w:rPr>
          <w:rFonts w:ascii="Verdana" w:hAnsi="Verdana"/>
          <w:sz w:val="16"/>
          <w:szCs w:val="16"/>
          <w:lang w:val="de-CH"/>
        </w:rPr>
        <w:tab/>
      </w:r>
      <w:r w:rsidR="00201226">
        <w:rPr>
          <w:rFonts w:ascii="Verdana" w:hAnsi="Verdana"/>
          <w:sz w:val="16"/>
          <w:szCs w:val="16"/>
          <w:lang w:eastAsia="zh-CN"/>
        </w:rPr>
        <w:t>Staub/Rauch</w:t>
      </w:r>
      <w:r w:rsidR="00201226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2A222D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P280</w:t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2A222D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P301+330+331</w:t>
      </w:r>
      <w:r w:rsidRPr="002A222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D12FDC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P305+351+338</w:t>
      </w:r>
      <w:r w:rsidRPr="002A222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A255E9" w:rsidRPr="002A222D" w:rsidRDefault="00A255E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255E9">
        <w:rPr>
          <w:rFonts w:ascii="Verdana" w:hAnsi="Verdana"/>
          <w:sz w:val="16"/>
          <w:szCs w:val="16"/>
        </w:rPr>
        <w:t>P310</w:t>
      </w:r>
      <w:r w:rsidR="00201226">
        <w:rPr>
          <w:rFonts w:ascii="Verdana" w:hAnsi="Verdana"/>
          <w:sz w:val="16"/>
          <w:szCs w:val="16"/>
        </w:rPr>
        <w:tab/>
      </w:r>
      <w:r w:rsidR="00201226">
        <w:rPr>
          <w:rFonts w:ascii="Verdana" w:hAnsi="Verdana"/>
          <w:sz w:val="16"/>
          <w:szCs w:val="16"/>
        </w:rPr>
        <w:tab/>
      </w:r>
      <w:r w:rsidR="00201226">
        <w:rPr>
          <w:rFonts w:ascii="Verdana" w:hAnsi="Verdana"/>
          <w:sz w:val="16"/>
          <w:szCs w:val="16"/>
          <w:lang w:eastAsia="zh-CN"/>
        </w:rPr>
        <w:t>Sofort Giftinformationszentrum</w:t>
      </w:r>
      <w:r w:rsidR="00201226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2A222D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P370+378c</w:t>
      </w:r>
      <w:r>
        <w:rPr>
          <w:rFonts w:ascii="Verdana" w:hAnsi="Verdana"/>
          <w:sz w:val="16"/>
          <w:szCs w:val="16"/>
          <w:lang w:val="de-CH"/>
        </w:rPr>
        <w:tab/>
      </w:r>
      <w:r w:rsidR="00034993">
        <w:rPr>
          <w:rFonts w:ascii="Verdana" w:hAnsi="Verdana"/>
          <w:sz w:val="16"/>
          <w:szCs w:val="16"/>
          <w:lang w:eastAsia="zh-CN"/>
        </w:rPr>
        <w:t>Bei Brand: Trockensand, Trockenlöschpulver oder alkoholbeständigen Schaum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0D004C" w:rsidRPr="000D004C" w:rsidRDefault="000D004C" w:rsidP="000D004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>
        <w:rPr>
          <w:rFonts w:ascii="Verdana" w:hAnsi="Verdana"/>
          <w:i/>
          <w:sz w:val="16"/>
          <w:szCs w:val="16"/>
          <w:lang w:val="de-CH"/>
        </w:rPr>
        <w:t>(</w:t>
      </w:r>
      <w:r w:rsidRPr="000D004C">
        <w:rPr>
          <w:rFonts w:ascii="Verdana" w:hAnsi="Verdana"/>
          <w:i/>
          <w:sz w:val="16"/>
          <w:szCs w:val="16"/>
          <w:lang w:val="de-CH"/>
        </w:rPr>
        <w:t>P405</w:t>
      </w:r>
      <w:r>
        <w:rPr>
          <w:rFonts w:ascii="Verdana" w:hAnsi="Verdana"/>
          <w:i/>
          <w:sz w:val="16"/>
          <w:szCs w:val="16"/>
          <w:lang w:val="de-CH"/>
        </w:rPr>
        <w:t>)</w:t>
      </w:r>
      <w:r w:rsidRPr="000D004C">
        <w:rPr>
          <w:rFonts w:ascii="Verdana" w:hAnsi="Verdana"/>
          <w:i/>
          <w:sz w:val="16"/>
          <w:szCs w:val="16"/>
          <w:lang w:val="de-CH"/>
        </w:rPr>
        <w:tab/>
      </w:r>
      <w:r w:rsidRPr="000D004C">
        <w:rPr>
          <w:rFonts w:ascii="Verdana" w:hAnsi="Verdana"/>
          <w:i/>
          <w:sz w:val="16"/>
          <w:szCs w:val="16"/>
          <w:lang w:val="de-CH"/>
        </w:rPr>
        <w:tab/>
      </w:r>
      <w:r w:rsidRPr="000D004C">
        <w:rPr>
          <w:rFonts w:ascii="Verdana" w:hAnsi="Verdana"/>
          <w:i/>
          <w:sz w:val="16"/>
          <w:szCs w:val="16"/>
          <w:lang w:eastAsia="zh-CN"/>
        </w:rPr>
        <w:t>Unter Verschluss aufbewahren.</w:t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P422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 in/unter</w:t>
      </w:r>
      <w:r w:rsidR="0003499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Paraffinöl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</w:t>
      </w:r>
    </w:p>
    <w:p w:rsidR="00A255E9" w:rsidRPr="000D004C" w:rsidRDefault="000D004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0D004C">
        <w:rPr>
          <w:rFonts w:ascii="Verdana" w:hAnsi="Verdana"/>
          <w:i/>
          <w:sz w:val="16"/>
          <w:szCs w:val="16"/>
          <w:lang w:val="de-CH"/>
        </w:rPr>
        <w:t xml:space="preserve"> </w:t>
      </w:r>
      <w:r w:rsidR="00A255E9" w:rsidRPr="000D004C">
        <w:rPr>
          <w:rFonts w:ascii="Verdana" w:hAnsi="Verdana"/>
          <w:i/>
          <w:sz w:val="16"/>
          <w:szCs w:val="16"/>
          <w:lang w:val="de-CH"/>
        </w:rPr>
        <w:t>(P501)</w:t>
      </w:r>
      <w:r w:rsidR="00201226" w:rsidRPr="000D004C">
        <w:rPr>
          <w:rFonts w:ascii="Verdana" w:hAnsi="Verdana"/>
          <w:i/>
          <w:sz w:val="16"/>
          <w:szCs w:val="16"/>
          <w:lang w:val="de-CH"/>
        </w:rPr>
        <w:tab/>
      </w:r>
      <w:r w:rsidR="00201226" w:rsidRPr="000D004C">
        <w:rPr>
          <w:rFonts w:ascii="Verdana" w:hAnsi="Verdana"/>
          <w:i/>
          <w:sz w:val="16"/>
          <w:szCs w:val="16"/>
          <w:lang w:val="de-CH"/>
        </w:rPr>
        <w:tab/>
      </w:r>
      <w:r w:rsidR="00201226" w:rsidRPr="000D004C">
        <w:rPr>
          <w:rFonts w:ascii="Verdana" w:hAnsi="Verdana"/>
          <w:i/>
          <w:sz w:val="16"/>
          <w:szCs w:val="16"/>
          <w:lang w:eastAsia="zh-CN"/>
        </w:rPr>
        <w:t>Inhalt/Behälter der örtlichen Sondermüllentsorgung zuführen.</w:t>
      </w:r>
    </w:p>
    <w:p w:rsidR="002A222D" w:rsidRDefault="002A222D">
      <w:pPr>
        <w:rPr>
          <w:rFonts w:ascii="Verdana" w:hAnsi="Verdana"/>
          <w:b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Pr="002A222D" w:rsidRDefault="00E13A43">
      <w:pPr>
        <w:rPr>
          <w:rFonts w:ascii="Verdana" w:hAnsi="Verdana"/>
          <w:b/>
          <w:lang w:val="de-CH"/>
        </w:rPr>
      </w:pPr>
    </w:p>
    <w:p w:rsidR="00A255E9" w:rsidRPr="00201226" w:rsidRDefault="00A255E9" w:rsidP="00A255E9">
      <w:pPr>
        <w:rPr>
          <w:rFonts w:ascii="Verdana" w:hAnsi="Verdana"/>
          <w:sz w:val="16"/>
          <w:szCs w:val="16"/>
          <w:lang w:val="de-CH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01226" w:rsidRDefault="00201226">
      <w:pPr>
        <w:rPr>
          <w:rFonts w:ascii="Arial" w:hAnsi="Arial"/>
          <w:sz w:val="24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01226" w:rsidRDefault="00201226">
      <w:pPr>
        <w:rPr>
          <w:rFonts w:ascii="Verdana" w:hAnsi="Verdana"/>
        </w:rPr>
      </w:pPr>
    </w:p>
    <w:p w:rsidR="00201226" w:rsidRDefault="00201226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10458">
        <w:rPr>
          <w:rFonts w:ascii="Verdana" w:hAnsi="Verdana"/>
          <w:sz w:val="16"/>
          <w:szCs w:val="16"/>
        </w:rPr>
        <w:t>ule Zürich / Erstelldatum: 25.02.2016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3F" w:rsidRDefault="00D8043F" w:rsidP="00015609">
      <w:r>
        <w:separator/>
      </w:r>
    </w:p>
  </w:endnote>
  <w:endnote w:type="continuationSeparator" w:id="0">
    <w:p w:rsidR="00D8043F" w:rsidRDefault="00D8043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3F" w:rsidRDefault="00D8043F" w:rsidP="00015609">
      <w:r>
        <w:separator/>
      </w:r>
    </w:p>
  </w:footnote>
  <w:footnote w:type="continuationSeparator" w:id="0">
    <w:p w:rsidR="00D8043F" w:rsidRDefault="00D8043F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62F58" w:rsidP="00015609">
    <w:pPr>
      <w:pStyle w:val="Kopfzeile"/>
      <w:tabs>
        <w:tab w:val="clear" w:pos="4536"/>
        <w:tab w:val="clear" w:pos="9072"/>
        <w:tab w:val="left" w:pos="8445"/>
      </w:tabs>
    </w:pPr>
    <w:r w:rsidRPr="00262F5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62F5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62F5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4C74"/>
    <w:rsid w:val="00032FD1"/>
    <w:rsid w:val="00034993"/>
    <w:rsid w:val="00047294"/>
    <w:rsid w:val="00051F72"/>
    <w:rsid w:val="00094BA1"/>
    <w:rsid w:val="000D004C"/>
    <w:rsid w:val="000D37C8"/>
    <w:rsid w:val="001005CA"/>
    <w:rsid w:val="00112DC4"/>
    <w:rsid w:val="00133075"/>
    <w:rsid w:val="00142B91"/>
    <w:rsid w:val="0014339F"/>
    <w:rsid w:val="001653C7"/>
    <w:rsid w:val="00173ECE"/>
    <w:rsid w:val="001A6020"/>
    <w:rsid w:val="001C32D5"/>
    <w:rsid w:val="001E1C19"/>
    <w:rsid w:val="001E2122"/>
    <w:rsid w:val="001E53A7"/>
    <w:rsid w:val="001F0F23"/>
    <w:rsid w:val="00201226"/>
    <w:rsid w:val="00221ED2"/>
    <w:rsid w:val="002328B6"/>
    <w:rsid w:val="0024642C"/>
    <w:rsid w:val="00260D73"/>
    <w:rsid w:val="00262F58"/>
    <w:rsid w:val="002A222D"/>
    <w:rsid w:val="002E3A90"/>
    <w:rsid w:val="002E3B1E"/>
    <w:rsid w:val="003372CF"/>
    <w:rsid w:val="00350993"/>
    <w:rsid w:val="003534B4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E58D5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0B09"/>
    <w:rsid w:val="007B7972"/>
    <w:rsid w:val="007D2515"/>
    <w:rsid w:val="007D295C"/>
    <w:rsid w:val="007F5E68"/>
    <w:rsid w:val="0080352E"/>
    <w:rsid w:val="00806A16"/>
    <w:rsid w:val="00810B26"/>
    <w:rsid w:val="00812A15"/>
    <w:rsid w:val="00816966"/>
    <w:rsid w:val="008343F4"/>
    <w:rsid w:val="008419CC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1FD7"/>
    <w:rsid w:val="0097293F"/>
    <w:rsid w:val="009824D2"/>
    <w:rsid w:val="00993BD6"/>
    <w:rsid w:val="009B4CC7"/>
    <w:rsid w:val="009C7CC5"/>
    <w:rsid w:val="009D57AA"/>
    <w:rsid w:val="009D5943"/>
    <w:rsid w:val="009D6827"/>
    <w:rsid w:val="009F52EC"/>
    <w:rsid w:val="009F66EC"/>
    <w:rsid w:val="00A0420A"/>
    <w:rsid w:val="00A1039B"/>
    <w:rsid w:val="00A1642E"/>
    <w:rsid w:val="00A255E9"/>
    <w:rsid w:val="00A33993"/>
    <w:rsid w:val="00A451E5"/>
    <w:rsid w:val="00A505D4"/>
    <w:rsid w:val="00A6055C"/>
    <w:rsid w:val="00A70890"/>
    <w:rsid w:val="00A77634"/>
    <w:rsid w:val="00A8046D"/>
    <w:rsid w:val="00A91936"/>
    <w:rsid w:val="00AB6F99"/>
    <w:rsid w:val="00AC37A7"/>
    <w:rsid w:val="00AC60B9"/>
    <w:rsid w:val="00AE4E6E"/>
    <w:rsid w:val="00AF4EBE"/>
    <w:rsid w:val="00B03BAF"/>
    <w:rsid w:val="00B03E55"/>
    <w:rsid w:val="00B11E40"/>
    <w:rsid w:val="00B150DF"/>
    <w:rsid w:val="00B308B5"/>
    <w:rsid w:val="00B5181E"/>
    <w:rsid w:val="00B61890"/>
    <w:rsid w:val="00B65545"/>
    <w:rsid w:val="00B76695"/>
    <w:rsid w:val="00B83007"/>
    <w:rsid w:val="00C037DB"/>
    <w:rsid w:val="00C676B2"/>
    <w:rsid w:val="00C72232"/>
    <w:rsid w:val="00C93395"/>
    <w:rsid w:val="00CB37B4"/>
    <w:rsid w:val="00CC2C00"/>
    <w:rsid w:val="00CC5350"/>
    <w:rsid w:val="00CD4537"/>
    <w:rsid w:val="00CF32F0"/>
    <w:rsid w:val="00CF4585"/>
    <w:rsid w:val="00CF4E87"/>
    <w:rsid w:val="00D12FDC"/>
    <w:rsid w:val="00D20C5C"/>
    <w:rsid w:val="00D235EF"/>
    <w:rsid w:val="00D27A61"/>
    <w:rsid w:val="00D566D8"/>
    <w:rsid w:val="00D65C9C"/>
    <w:rsid w:val="00D8043F"/>
    <w:rsid w:val="00D8525E"/>
    <w:rsid w:val="00DA05BF"/>
    <w:rsid w:val="00DA0844"/>
    <w:rsid w:val="00DC32FF"/>
    <w:rsid w:val="00DD3B60"/>
    <w:rsid w:val="00DE7AF4"/>
    <w:rsid w:val="00E036A9"/>
    <w:rsid w:val="00E13A43"/>
    <w:rsid w:val="00E22334"/>
    <w:rsid w:val="00E23B7A"/>
    <w:rsid w:val="00E541C2"/>
    <w:rsid w:val="00E64916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D453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53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4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EAA-0417-4AAD-8880-5F02C9B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2016-02-25T16:39:00Z</dcterms:created>
  <dcterms:modified xsi:type="dcterms:W3CDTF">2016-03-11T06:55:00Z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