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FB352C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C575A6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692CD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7F5E68">
        <w:rPr>
          <w:rFonts w:ascii="Verdana" w:hAnsi="Verdana"/>
          <w:b/>
        </w:rPr>
        <w:tab/>
        <w:t>9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F9233C">
        <w:rPr>
          <w:rFonts w:ascii="Verdana" w:hAnsi="Verdana"/>
          <w:b/>
        </w:rPr>
        <w:t xml:space="preserve">Biogene Amine - Modellexperiment </w:t>
      </w:r>
      <w:r w:rsidR="00FB352C">
        <w:rPr>
          <w:rFonts w:ascii="Verdana" w:hAnsi="Verdana"/>
          <w:b/>
        </w:rPr>
        <w:t>(</w:t>
      </w:r>
      <w:r w:rsidR="00F9233C">
        <w:rPr>
          <w:rFonts w:ascii="Verdana" w:hAnsi="Verdana"/>
          <w:b/>
        </w:rPr>
        <w:t>5.3</w:t>
      </w:r>
      <w:r w:rsidR="00FB352C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276F4B">
        <w:rPr>
          <w:rFonts w:ascii="Verdana" w:hAnsi="Verdana"/>
          <w:b/>
        </w:rPr>
        <w:t>1</w:t>
      </w:r>
      <w:r w:rsidR="00F9233C">
        <w:rPr>
          <w:rFonts w:ascii="Verdana" w:hAnsi="Verdana"/>
          <w:b/>
        </w:rPr>
        <w:t>92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692CD7">
      <w:pPr>
        <w:rPr>
          <w:rFonts w:ascii="Arial" w:hAnsi="Arial"/>
          <w:sz w:val="24"/>
        </w:rPr>
      </w:pPr>
      <w:r w:rsidRPr="00692CD7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30614" w:rsidRDefault="006F3DA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692CD7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30614" w:rsidRDefault="0003061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692CD7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30614" w:rsidRDefault="00F363AE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Pr="00500FC5" w:rsidRDefault="00D65C9C">
      <w:pPr>
        <w:rPr>
          <w:rFonts w:ascii="Arial" w:hAnsi="Arial"/>
          <w:b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500FC5">
        <w:rPr>
          <w:rFonts w:ascii="Verdana" w:hAnsi="Verdana"/>
        </w:rPr>
        <w:t xml:space="preserve">         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701"/>
        <w:gridCol w:w="1701"/>
        <w:gridCol w:w="850"/>
        <w:gridCol w:w="1985"/>
        <w:gridCol w:w="1076"/>
      </w:tblGrid>
      <w:tr w:rsidR="00A1039B" w:rsidTr="008E7E86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7D0802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985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076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F9233C" w:rsidRPr="000356D8" w:rsidTr="00F9233C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F9233C" w:rsidRPr="000356D8" w:rsidRDefault="00F9233C" w:rsidP="008900A9">
            <w:pPr>
              <w:rPr>
                <w:rFonts w:ascii="Verdana" w:hAnsi="Verdana"/>
                <w:b w:val="0"/>
              </w:rPr>
            </w:pPr>
            <w:r w:rsidRPr="000356D8">
              <w:rPr>
                <w:rFonts w:ascii="Verdana" w:hAnsi="Verdana"/>
                <w:b w:val="0"/>
              </w:rPr>
              <w:t>Soda</w:t>
            </w:r>
          </w:p>
          <w:p w:rsidR="00F9233C" w:rsidRPr="0008338D" w:rsidRDefault="00F9233C" w:rsidP="008900A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08338D">
              <w:rPr>
                <w:rFonts w:ascii="Verdana" w:hAnsi="Verdana"/>
                <w:b w:val="0"/>
                <w:sz w:val="18"/>
                <w:szCs w:val="18"/>
              </w:rPr>
              <w:t>(Natriumcabonat-</w:t>
            </w:r>
          </w:p>
          <w:p w:rsidR="00F9233C" w:rsidRPr="000356D8" w:rsidRDefault="00F9233C" w:rsidP="008900A9">
            <w:pPr>
              <w:rPr>
                <w:rFonts w:ascii="Verdana" w:hAnsi="Verdana"/>
                <w:b w:val="0"/>
              </w:rPr>
            </w:pPr>
            <w:r w:rsidRPr="0008338D">
              <w:rPr>
                <w:rFonts w:ascii="Verdana" w:hAnsi="Verdana"/>
                <w:b w:val="0"/>
                <w:sz w:val="18"/>
                <w:szCs w:val="18"/>
              </w:rPr>
              <w:t>Decahydrat)</w:t>
            </w:r>
          </w:p>
        </w:tc>
        <w:tc>
          <w:tcPr>
            <w:tcW w:w="1276" w:type="dxa"/>
          </w:tcPr>
          <w:p w:rsidR="00F9233C" w:rsidRPr="000356D8" w:rsidRDefault="00F9233C" w:rsidP="008900A9">
            <w:pPr>
              <w:cnfStyle w:val="000000100000"/>
              <w:rPr>
                <w:rFonts w:ascii="Verdana" w:hAnsi="Verdana"/>
                <w:color w:val="7030A0"/>
              </w:rPr>
            </w:pPr>
            <w:r w:rsidRPr="001313F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F9233C" w:rsidRPr="000356D8" w:rsidRDefault="00F9233C" w:rsidP="008900A9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margin">
                    <wp:posOffset>299085</wp:posOffset>
                  </wp:positionH>
                  <wp:positionV relativeFrom="margin">
                    <wp:posOffset>85090</wp:posOffset>
                  </wp:positionV>
                  <wp:extent cx="321310" cy="323850"/>
                  <wp:effectExtent l="19050" t="0" r="2540" b="0"/>
                  <wp:wrapNone/>
                  <wp:docPr id="5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F9233C" w:rsidRPr="000356D8" w:rsidRDefault="00F9233C" w:rsidP="008900A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H319</w:t>
            </w:r>
          </w:p>
        </w:tc>
        <w:tc>
          <w:tcPr>
            <w:tcW w:w="850" w:type="dxa"/>
          </w:tcPr>
          <w:p w:rsidR="00F9233C" w:rsidRPr="000356D8" w:rsidRDefault="00F9233C" w:rsidP="008900A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F9233C" w:rsidRPr="000356D8" w:rsidRDefault="00C575A6" w:rsidP="008900A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</w:t>
            </w:r>
            <w:r w:rsidR="00F9233C">
              <w:rPr>
                <w:rFonts w:ascii="Verdana" w:hAnsi="Verdana"/>
                <w:sz w:val="16"/>
                <w:szCs w:val="16"/>
              </w:rPr>
              <w:t>0 P305+351+338</w:t>
            </w:r>
          </w:p>
        </w:tc>
        <w:tc>
          <w:tcPr>
            <w:tcW w:w="1076" w:type="dxa"/>
          </w:tcPr>
          <w:p w:rsidR="00F9233C" w:rsidRPr="000356D8" w:rsidRDefault="00F9233C" w:rsidP="008900A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F9233C" w:rsidRPr="00F9233C" w:rsidTr="00F9233C">
        <w:trPr>
          <w:trHeight w:val="794"/>
        </w:trPr>
        <w:tc>
          <w:tcPr>
            <w:cnfStyle w:val="001000000000"/>
            <w:tcW w:w="2093" w:type="dxa"/>
          </w:tcPr>
          <w:p w:rsidR="00F9233C" w:rsidRDefault="00F9233C" w:rsidP="008900A9">
            <w:pPr>
              <w:rPr>
                <w:rFonts w:ascii="Verdana" w:hAnsi="Verdana"/>
                <w:b w:val="0"/>
              </w:rPr>
            </w:pPr>
            <w:r w:rsidRPr="00F9233C">
              <w:rPr>
                <w:rFonts w:ascii="Verdana" w:hAnsi="Verdana"/>
                <w:b w:val="0"/>
              </w:rPr>
              <w:t>Diaminopentan</w:t>
            </w:r>
          </w:p>
          <w:p w:rsidR="00F9233C" w:rsidRPr="0008338D" w:rsidRDefault="00F9233C" w:rsidP="008900A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08338D">
              <w:rPr>
                <w:rFonts w:ascii="Verdana" w:hAnsi="Verdana"/>
                <w:b w:val="0"/>
                <w:sz w:val="18"/>
                <w:szCs w:val="18"/>
              </w:rPr>
              <w:t>(Cadaverin, Reaktionsprodukt, u.a.)</w:t>
            </w:r>
          </w:p>
        </w:tc>
        <w:tc>
          <w:tcPr>
            <w:tcW w:w="1276" w:type="dxa"/>
          </w:tcPr>
          <w:p w:rsidR="00F9233C" w:rsidRPr="00F9233C" w:rsidRDefault="00F9233C" w:rsidP="008900A9">
            <w:pPr>
              <w:cnfStyle w:val="000000000000"/>
              <w:rPr>
                <w:rFonts w:ascii="Verdana" w:hAnsi="Verdana"/>
                <w:color w:val="7030A0"/>
              </w:rPr>
            </w:pPr>
            <w:r w:rsidRPr="009814D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F9233C" w:rsidRPr="00F9233C" w:rsidRDefault="00F9233C" w:rsidP="008900A9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margin">
                    <wp:posOffset>318135</wp:posOffset>
                  </wp:positionH>
                  <wp:positionV relativeFrom="margin">
                    <wp:posOffset>98425</wp:posOffset>
                  </wp:positionV>
                  <wp:extent cx="321310" cy="323850"/>
                  <wp:effectExtent l="19050" t="0" r="2540" b="0"/>
                  <wp:wrapNone/>
                  <wp:docPr id="2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F9233C" w:rsidRPr="00F9233C" w:rsidRDefault="00F9233C" w:rsidP="008900A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44EB3"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850" w:type="dxa"/>
          </w:tcPr>
          <w:p w:rsidR="00F9233C" w:rsidRPr="00F9233C" w:rsidRDefault="00F9233C" w:rsidP="008900A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F9233C" w:rsidRPr="00F9233C" w:rsidRDefault="00F9233C" w:rsidP="00F923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44EB3">
              <w:rPr>
                <w:rFonts w:ascii="Verdana" w:hAnsi="Verdana"/>
                <w:sz w:val="16"/>
                <w:szCs w:val="16"/>
              </w:rPr>
              <w:t>P280</w:t>
            </w:r>
          </w:p>
          <w:p w:rsidR="00F9233C" w:rsidRPr="00F9233C" w:rsidRDefault="00F9233C" w:rsidP="00F923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E44EB3">
              <w:rPr>
                <w:rFonts w:ascii="Verdana" w:hAnsi="Verdana"/>
                <w:sz w:val="16"/>
                <w:szCs w:val="16"/>
              </w:rPr>
              <w:t>P305+P351+P338</w:t>
            </w:r>
          </w:p>
          <w:p w:rsidR="00F9233C" w:rsidRDefault="00F9233C" w:rsidP="00F9233C">
            <w:pPr>
              <w:cnfStyle w:val="000000000000"/>
            </w:pPr>
            <w:r w:rsidRPr="00E44EB3">
              <w:rPr>
                <w:rFonts w:ascii="Verdana" w:hAnsi="Verdana"/>
                <w:sz w:val="16"/>
                <w:szCs w:val="16"/>
              </w:rPr>
              <w:t>P310</w:t>
            </w:r>
            <w:r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  <w:p w:rsidR="00F9233C" w:rsidRPr="00F9233C" w:rsidRDefault="00F9233C" w:rsidP="008900A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6" w:type="dxa"/>
          </w:tcPr>
          <w:p w:rsidR="00F9233C" w:rsidRPr="00F9233C" w:rsidRDefault="00F9233C" w:rsidP="008900A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F9233C" w:rsidRPr="00AC60B9" w:rsidTr="00F9233C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F9233C" w:rsidRDefault="00F9233C" w:rsidP="008900A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Kalkwasser</w:t>
            </w:r>
          </w:p>
          <w:p w:rsidR="00F9233C" w:rsidRPr="0008338D" w:rsidRDefault="00F9233C" w:rsidP="008900A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08338D">
              <w:rPr>
                <w:rFonts w:ascii="Verdana" w:hAnsi="Verdana"/>
                <w:b w:val="0"/>
                <w:sz w:val="18"/>
                <w:szCs w:val="18"/>
              </w:rPr>
              <w:t>(Calciumhydroxid-</w:t>
            </w:r>
          </w:p>
          <w:p w:rsidR="00F9233C" w:rsidRPr="00AC60B9" w:rsidRDefault="00F9233C" w:rsidP="008900A9">
            <w:pPr>
              <w:rPr>
                <w:rFonts w:ascii="Verdana" w:hAnsi="Verdana"/>
                <w:b w:val="0"/>
              </w:rPr>
            </w:pPr>
            <w:r w:rsidRPr="0008338D">
              <w:rPr>
                <w:rFonts w:ascii="Verdana" w:hAnsi="Verdana"/>
                <w:b w:val="0"/>
                <w:sz w:val="18"/>
                <w:szCs w:val="18"/>
              </w:rPr>
              <w:t>Lösung (gesättigt)</w:t>
            </w:r>
          </w:p>
        </w:tc>
        <w:tc>
          <w:tcPr>
            <w:tcW w:w="1276" w:type="dxa"/>
          </w:tcPr>
          <w:p w:rsidR="00F9233C" w:rsidRPr="006C69FB" w:rsidRDefault="00F9233C" w:rsidP="008900A9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F9233C" w:rsidRPr="00AC60B9" w:rsidRDefault="00F9233C" w:rsidP="008900A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margin">
                    <wp:posOffset>423545</wp:posOffset>
                  </wp:positionH>
                  <wp:positionV relativeFrom="margin">
                    <wp:posOffset>62865</wp:posOffset>
                  </wp:positionV>
                  <wp:extent cx="321310" cy="323850"/>
                  <wp:effectExtent l="19050" t="0" r="2540" b="0"/>
                  <wp:wrapNone/>
                  <wp:docPr id="2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62865</wp:posOffset>
                  </wp:positionV>
                  <wp:extent cx="321310" cy="323850"/>
                  <wp:effectExtent l="19050" t="0" r="2540" b="0"/>
                  <wp:wrapNone/>
                  <wp:docPr id="2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F9233C" w:rsidRPr="00AC60B9" w:rsidRDefault="00F9233C" w:rsidP="008900A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H318 H335</w:t>
            </w:r>
          </w:p>
        </w:tc>
        <w:tc>
          <w:tcPr>
            <w:tcW w:w="850" w:type="dxa"/>
          </w:tcPr>
          <w:p w:rsidR="00F9233C" w:rsidRPr="00AC60B9" w:rsidRDefault="00F9233C" w:rsidP="008900A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</w:tcPr>
          <w:p w:rsidR="00F9233C" w:rsidRDefault="00F9233C" w:rsidP="008900A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P261</w:t>
            </w:r>
            <w:r w:rsidR="00FB352C">
              <w:rPr>
                <w:rFonts w:ascii="Verdana" w:hAnsi="Verdana"/>
                <w:sz w:val="16"/>
                <w:szCs w:val="16"/>
              </w:rPr>
              <w:t>_s</w:t>
            </w:r>
          </w:p>
          <w:p w:rsidR="00F9233C" w:rsidRDefault="00F9233C" w:rsidP="008900A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F9233C" w:rsidRPr="00AC60B9" w:rsidRDefault="00F9233C" w:rsidP="008900A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P310 P405</w:t>
            </w:r>
            <w:r w:rsidR="00FB352C">
              <w:rPr>
                <w:rFonts w:ascii="Verdana" w:hAnsi="Verdana"/>
                <w:sz w:val="16"/>
                <w:szCs w:val="16"/>
              </w:rPr>
              <w:t xml:space="preserve"> P501</w:t>
            </w:r>
            <w:r>
              <w:rPr>
                <w:rStyle w:val="Funotenzeichen"/>
                <w:rFonts w:ascii="Verdana" w:hAnsi="Verdana"/>
                <w:sz w:val="16"/>
                <w:szCs w:val="16"/>
              </w:rPr>
              <w:footnoteReference w:id="2"/>
            </w:r>
          </w:p>
        </w:tc>
        <w:tc>
          <w:tcPr>
            <w:tcW w:w="1076" w:type="dxa"/>
          </w:tcPr>
          <w:p w:rsidR="00F9233C" w:rsidRPr="00AC60B9" w:rsidRDefault="00F9233C" w:rsidP="008900A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C63CB2" w:rsidRPr="00C63CB2">
        <w:rPr>
          <w:rFonts w:ascii="Verdana" w:hAnsi="Verdana"/>
          <w:noProof/>
          <w:sz w:val="16"/>
          <w:szCs w:val="16"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5B706D" w:rsidTr="00004282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5B706D" w:rsidRDefault="00F9233C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Teichschlamm (anoxisch)</w:t>
            </w:r>
          </w:p>
        </w:tc>
      </w:tr>
      <w:tr w:rsidR="002622CE" w:rsidTr="00004282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2622CE" w:rsidRDefault="00F9233C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Magermilchpulver</w:t>
            </w:r>
          </w:p>
        </w:tc>
      </w:tr>
      <w:tr w:rsidR="00F363AE" w:rsidTr="00004282">
        <w:trPr>
          <w:trHeight w:val="454"/>
        </w:trPr>
        <w:tc>
          <w:tcPr>
            <w:cnfStyle w:val="001000000000"/>
            <w:tcW w:w="10606" w:type="dxa"/>
          </w:tcPr>
          <w:p w:rsidR="00F363AE" w:rsidRDefault="00F363AE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  <w:tr w:rsidR="00F9233C" w:rsidTr="00004282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F9233C" w:rsidRDefault="00F9233C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Phosphatpuffer:   </w:t>
            </w:r>
          </w:p>
          <w:p w:rsidR="00F9233C" w:rsidRDefault="00F9233C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13,6</w:t>
            </w:r>
            <w:r w:rsidR="0008338D">
              <w:rPr>
                <w:rFonts w:ascii="Verdana" w:hAnsi="Verdana"/>
                <w:b w:val="0"/>
              </w:rPr>
              <w:t xml:space="preserve"> </w:t>
            </w:r>
            <w:r>
              <w:rPr>
                <w:rFonts w:ascii="Verdana" w:hAnsi="Verdana"/>
                <w:b w:val="0"/>
              </w:rPr>
              <w:t>g Kaliumdihydrogenphosphat, 17,4</w:t>
            </w:r>
            <w:r w:rsidR="0008338D">
              <w:rPr>
                <w:rFonts w:ascii="Verdana" w:hAnsi="Verdana"/>
                <w:b w:val="0"/>
              </w:rPr>
              <w:t xml:space="preserve"> </w:t>
            </w:r>
            <w:r>
              <w:rPr>
                <w:rFonts w:ascii="Verdana" w:hAnsi="Verdana"/>
                <w:b w:val="0"/>
              </w:rPr>
              <w:t>g Kaliumhydrogenphosphat, 4</w:t>
            </w:r>
            <w:r w:rsidR="0008338D">
              <w:rPr>
                <w:rFonts w:ascii="Verdana" w:hAnsi="Verdana"/>
                <w:b w:val="0"/>
              </w:rPr>
              <w:t xml:space="preserve"> </w:t>
            </w:r>
            <w:r>
              <w:rPr>
                <w:rFonts w:ascii="Verdana" w:hAnsi="Verdana"/>
                <w:b w:val="0"/>
              </w:rPr>
              <w:t>g Natriumcarbonat, 4</w:t>
            </w:r>
            <w:r w:rsidR="0008338D">
              <w:rPr>
                <w:rFonts w:ascii="Verdana" w:hAnsi="Verdana"/>
                <w:b w:val="0"/>
              </w:rPr>
              <w:t xml:space="preserve"> </w:t>
            </w:r>
            <w:r>
              <w:rPr>
                <w:rFonts w:ascii="Verdana" w:hAnsi="Verdana"/>
                <w:b w:val="0"/>
              </w:rPr>
              <w:t>g Natriumhydrogenphosphat in 1l demin. Wasser</w:t>
            </w:r>
          </w:p>
        </w:tc>
      </w:tr>
    </w:tbl>
    <w:p w:rsidR="00B12F75" w:rsidRDefault="00B12F75">
      <w:pPr>
        <w:rPr>
          <w:rFonts w:ascii="Verdana" w:hAnsi="Verdana"/>
          <w:b/>
        </w:rPr>
      </w:pPr>
    </w:p>
    <w:p w:rsidR="00140752" w:rsidRDefault="00140752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B12F75" w:rsidRDefault="00B12F75" w:rsidP="00B12F75">
      <w:pPr>
        <w:tabs>
          <w:tab w:val="left" w:pos="0"/>
        </w:tabs>
        <w:jc w:val="both"/>
        <w:rPr>
          <w:rFonts w:ascii="Verdana" w:hAnsi="Verdana" w:cs="Shruti"/>
          <w:i/>
        </w:rPr>
      </w:pPr>
    </w:p>
    <w:p w:rsidR="00F9233C" w:rsidRPr="006A3F36" w:rsidRDefault="00F9233C" w:rsidP="00F9233C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6A3F36">
        <w:rPr>
          <w:rFonts w:ascii="Verdana" w:hAnsi="Verdana" w:cs="Shruti"/>
          <w:i/>
          <w:lang w:val="de-CH"/>
        </w:rPr>
        <w:t>Als Modellexperiment zu dieser wesentlichen Stoffklasse dient ein ganz einfacher Ansatz. In zwei 250 ml Schlifferlenmeyerkolben wird je etwa bis zur 50 ml Markierung Magermilchpulver gegeben. In den Erlenmeyerkolben 1 kommt dann bis zur 100 ml Markierung Wasser, das Magermilchpulver in Erlenmeyerkolben 2 wird bis zur 100 ml Markierung mit der P</w:t>
      </w:r>
      <w:r>
        <w:rPr>
          <w:rFonts w:ascii="Verdana" w:hAnsi="Verdana" w:cs="Shruti"/>
          <w:i/>
          <w:lang w:val="de-CH"/>
        </w:rPr>
        <w:t>hosphatp</w:t>
      </w:r>
      <w:r w:rsidRPr="006A3F36">
        <w:rPr>
          <w:rFonts w:ascii="Verdana" w:hAnsi="Verdana" w:cs="Shruti"/>
          <w:i/>
          <w:lang w:val="de-CH"/>
        </w:rPr>
        <w:t>ufferlösung versetzt. Beide Ansätze werden dan</w:t>
      </w:r>
      <w:r>
        <w:rPr>
          <w:rFonts w:ascii="Verdana" w:hAnsi="Verdana" w:cs="Shruti"/>
          <w:i/>
          <w:lang w:val="de-CH"/>
        </w:rPr>
        <w:t xml:space="preserve">n mit je einem </w:t>
      </w:r>
      <w:r w:rsidRPr="006A3F36">
        <w:rPr>
          <w:rFonts w:ascii="Verdana" w:hAnsi="Verdana" w:cs="Shruti"/>
          <w:i/>
          <w:lang w:val="de-CH"/>
        </w:rPr>
        <w:t xml:space="preserve">Teelöffel Teichschlamm geimpft. Anschliessend verschliesst man die </w:t>
      </w:r>
      <w:r w:rsidRPr="006A3F36">
        <w:rPr>
          <w:rFonts w:ascii="Verdana" w:hAnsi="Verdana" w:cs="Shruti"/>
          <w:i/>
          <w:lang w:val="de-CH"/>
        </w:rPr>
        <w:lastRenderedPageBreak/>
        <w:t xml:space="preserve">Kolben mit einem Schliffventil oder einem Gärröhrchen. An das Schliffventil schliesst man eine mit Kalklauge gefüllten Gaswaschflasche an oder man füllt das Gärröhrchen wird mit Kalklauge. </w:t>
      </w:r>
    </w:p>
    <w:p w:rsidR="00F9233C" w:rsidRPr="006A3F36" w:rsidRDefault="00F9233C" w:rsidP="00F9233C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6A3F36">
        <w:rPr>
          <w:rFonts w:ascii="Verdana" w:hAnsi="Verdana" w:cs="Shruti"/>
          <w:i/>
          <w:lang w:val="de-CH"/>
        </w:rPr>
        <w:t>Diese Ansätze kommen dann für min. 72 h in ein Wasserbad, das auf etwa 30 - 37</w:t>
      </w:r>
      <w:r w:rsidRPr="006A3F36">
        <w:rPr>
          <w:rFonts w:ascii="Verdana" w:hAnsi="Verdana" w:cs="Shruti"/>
          <w:i/>
          <w:lang w:val="de-CH"/>
        </w:rPr>
        <w:sym w:font="Symbol" w:char="F0B0"/>
      </w:r>
      <w:r w:rsidRPr="006A3F36">
        <w:rPr>
          <w:rFonts w:ascii="Verdana" w:hAnsi="Verdana" w:cs="Shruti"/>
          <w:i/>
          <w:lang w:val="de-CH"/>
        </w:rPr>
        <w:t xml:space="preserve"> C temperiert eingestellt wird oder in einen Brutschrank (30 – 37 °C). </w:t>
      </w:r>
    </w:p>
    <w:p w:rsidR="00F9233C" w:rsidRDefault="00F9233C" w:rsidP="00B12F75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6A3F36">
        <w:rPr>
          <w:rFonts w:ascii="Verdana" w:hAnsi="Verdana" w:cs="Shruti"/>
          <w:i/>
          <w:lang w:val="de-CH"/>
        </w:rPr>
        <w:t xml:space="preserve">Nach dem Ablauf dieses Versuches können die entstandenen Substanzen deutlich gerochen werden. </w:t>
      </w:r>
    </w:p>
    <w:p w:rsidR="00F9233C" w:rsidRPr="00F9233C" w:rsidRDefault="00F9233C" w:rsidP="00B12F75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</w:p>
    <w:p w:rsidR="00F9233C" w:rsidRDefault="00F9233C" w:rsidP="00B12F75">
      <w:pPr>
        <w:tabs>
          <w:tab w:val="left" w:pos="0"/>
        </w:tabs>
        <w:jc w:val="both"/>
        <w:rPr>
          <w:rFonts w:ascii="Verdana" w:hAnsi="Verdana" w:cs="Shruti"/>
          <w:i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A410AC" w:rsidRDefault="00A410AC" w:rsidP="004B2CBE">
      <w:pPr>
        <w:rPr>
          <w:rFonts w:ascii="Verdana" w:hAnsi="Verdana" w:cs="Shruti"/>
          <w:i/>
        </w:rPr>
      </w:pPr>
    </w:p>
    <w:p w:rsidR="007922FF" w:rsidRDefault="00F9233C" w:rsidP="008C7699">
      <w:pPr>
        <w:rPr>
          <w:rFonts w:ascii="Verdana" w:hAnsi="Verdana" w:cs="Shruti"/>
          <w:i/>
          <w:lang w:val="de-CH"/>
        </w:rPr>
      </w:pPr>
      <w:r>
        <w:rPr>
          <w:rFonts w:ascii="Verdana" w:hAnsi="Verdana" w:cs="Shruti"/>
          <w:i/>
          <w:lang w:val="de-CH"/>
        </w:rPr>
        <w:t>Beim Öffnen der bebrüteten Ansätze keine Sporen entw</w:t>
      </w:r>
      <w:r w:rsidR="00990FFA">
        <w:rPr>
          <w:rFonts w:ascii="Verdana" w:hAnsi="Verdana" w:cs="Shruti"/>
          <w:i/>
          <w:lang w:val="de-CH"/>
        </w:rPr>
        <w:t>e</w:t>
      </w:r>
      <w:r>
        <w:rPr>
          <w:rFonts w:ascii="Verdana" w:hAnsi="Verdana" w:cs="Shruti"/>
          <w:i/>
          <w:lang w:val="de-CH"/>
        </w:rPr>
        <w:t>ichen lassen (Wattestopfen).</w:t>
      </w:r>
    </w:p>
    <w:p w:rsidR="00F9233C" w:rsidRDefault="00F9233C" w:rsidP="008C7699">
      <w:pPr>
        <w:rPr>
          <w:rFonts w:ascii="Verdana" w:hAnsi="Verdana"/>
          <w:b/>
        </w:rPr>
      </w:pPr>
    </w:p>
    <w:p w:rsidR="00F9233C" w:rsidRDefault="00F9233C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4B2CBE" w:rsidRDefault="00F9233C">
      <w:pPr>
        <w:rPr>
          <w:rFonts w:ascii="Verdana" w:hAnsi="Verdana"/>
          <w:b/>
        </w:rPr>
      </w:pPr>
      <w:r>
        <w:rPr>
          <w:rFonts w:ascii="Verdana" w:hAnsi="Verdana" w:cs="Shruti"/>
          <w:i/>
        </w:rPr>
        <w:t>Ansätze filtrieren, Filtrat neutralisieren und über das Abwasser entsorgen, Rückstände autoklavieren und dann über den Hausmüll entsorgen.</w:t>
      </w:r>
    </w:p>
    <w:p w:rsidR="00B12F75" w:rsidRDefault="00B12F75">
      <w:pPr>
        <w:rPr>
          <w:rFonts w:ascii="Verdana" w:hAnsi="Verdana"/>
          <w:b/>
        </w:rPr>
      </w:pPr>
    </w:p>
    <w:p w:rsidR="008F2239" w:rsidRDefault="008F223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391751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F9233C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D2D3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76F4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ED2D32" w:rsidRDefault="007D0802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ED2D32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F9233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500FC5" w:rsidRDefault="00F9233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990600</wp:posOffset>
            </wp:positionH>
            <wp:positionV relativeFrom="margin">
              <wp:posOffset>5629275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D32" w:rsidRDefault="00276F4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</w:t>
      </w:r>
      <w:r w:rsidR="00030614">
        <w:rPr>
          <w:rFonts w:ascii="Verdana" w:hAnsi="Verdana"/>
          <w:i/>
        </w:rPr>
        <w:t>Schutzbrille</w:t>
      </w:r>
      <w:r w:rsidR="00ED2D32">
        <w:rPr>
          <w:rFonts w:ascii="Verdana" w:hAnsi="Verdana"/>
          <w:i/>
        </w:rPr>
        <w:t xml:space="preserve">  </w:t>
      </w:r>
      <w:r w:rsidR="00B12F75">
        <w:rPr>
          <w:rFonts w:ascii="Verdana" w:hAnsi="Verdana"/>
          <w:i/>
        </w:rPr>
        <w:t xml:space="preserve">       </w:t>
      </w:r>
      <w:r w:rsidR="00F9233C">
        <w:rPr>
          <w:rFonts w:ascii="Verdana" w:hAnsi="Verdana"/>
          <w:i/>
        </w:rPr>
        <w:t xml:space="preserve">             </w:t>
      </w:r>
      <w:r w:rsidR="002673FD">
        <w:rPr>
          <w:rFonts w:ascii="Verdana" w:hAnsi="Verdana"/>
          <w:i/>
        </w:rPr>
        <w:t xml:space="preserve">            </w:t>
      </w:r>
      <w:r w:rsidR="00ED2D32">
        <w:rPr>
          <w:rFonts w:ascii="Verdana" w:hAnsi="Verdana"/>
          <w:i/>
        </w:rPr>
        <w:t xml:space="preserve">          </w:t>
      </w:r>
    </w:p>
    <w:p w:rsidR="008F2239" w:rsidRDefault="008F2239">
      <w:pPr>
        <w:rPr>
          <w:rFonts w:ascii="Verdana" w:hAnsi="Verdana"/>
          <w:i/>
        </w:rPr>
      </w:pPr>
    </w:p>
    <w:p w:rsidR="00ED2D32" w:rsidRDefault="00ED2D32">
      <w:pPr>
        <w:rPr>
          <w:rFonts w:ascii="Verdana" w:hAnsi="Verdana"/>
          <w:i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B12F75" w:rsidRDefault="00F9233C" w:rsidP="00B12F75">
      <w:pPr>
        <w:rPr>
          <w:rFonts w:ascii="Verdana" w:hAnsi="Verdana"/>
          <w:i/>
        </w:rPr>
      </w:pPr>
      <w:r>
        <w:rPr>
          <w:rFonts w:ascii="Verdana" w:hAnsi="Verdana"/>
          <w:i/>
        </w:rPr>
        <w:t>Experiment mit Stoffen aus dem Alltag.</w:t>
      </w:r>
    </w:p>
    <w:p w:rsidR="00095758" w:rsidRDefault="00095758" w:rsidP="00030614">
      <w:pPr>
        <w:rPr>
          <w:rFonts w:ascii="Verdana" w:hAnsi="Verdana"/>
          <w:i/>
        </w:rPr>
      </w:pPr>
    </w:p>
    <w:p w:rsidR="00095758" w:rsidRPr="00A33993" w:rsidRDefault="00095758" w:rsidP="00030614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B352C" w:rsidRDefault="00FB352C">
      <w:pPr>
        <w:rPr>
          <w:rFonts w:ascii="Arial" w:hAnsi="Arial"/>
        </w:rPr>
      </w:pPr>
    </w:p>
    <w:p w:rsidR="00FB352C" w:rsidRDefault="00FB352C">
      <w:pPr>
        <w:rPr>
          <w:rFonts w:ascii="Arial" w:hAnsi="Arial"/>
        </w:rPr>
      </w:pPr>
    </w:p>
    <w:p w:rsidR="00FB352C" w:rsidRDefault="00FB352C">
      <w:pPr>
        <w:rPr>
          <w:rFonts w:ascii="Arial" w:hAnsi="Arial"/>
        </w:rPr>
      </w:pPr>
    </w:p>
    <w:p w:rsidR="00FB352C" w:rsidRDefault="00FB352C">
      <w:pPr>
        <w:rPr>
          <w:rFonts w:ascii="Arial" w:hAnsi="Arial"/>
        </w:rPr>
      </w:pPr>
    </w:p>
    <w:p w:rsidR="00FB352C" w:rsidRDefault="00FB352C">
      <w:pPr>
        <w:rPr>
          <w:rFonts w:ascii="Arial" w:hAnsi="Arial"/>
        </w:rPr>
      </w:pPr>
    </w:p>
    <w:p w:rsidR="00FB352C" w:rsidRDefault="00FB352C">
      <w:pPr>
        <w:rPr>
          <w:rFonts w:ascii="Arial" w:hAnsi="Arial"/>
        </w:rPr>
      </w:pPr>
    </w:p>
    <w:p w:rsidR="00FB352C" w:rsidRDefault="00FB352C">
      <w:pPr>
        <w:rPr>
          <w:rFonts w:ascii="Arial" w:hAnsi="Arial"/>
        </w:rPr>
      </w:pPr>
    </w:p>
    <w:p w:rsidR="00FB352C" w:rsidRDefault="00FB352C">
      <w:pPr>
        <w:rPr>
          <w:rFonts w:ascii="Arial" w:hAnsi="Arial"/>
        </w:rPr>
      </w:pPr>
    </w:p>
    <w:p w:rsidR="00FB352C" w:rsidRDefault="00FB352C">
      <w:pPr>
        <w:rPr>
          <w:rFonts w:ascii="Arial" w:hAnsi="Arial"/>
        </w:rPr>
      </w:pPr>
    </w:p>
    <w:p w:rsidR="00FB352C" w:rsidRDefault="00FB352C">
      <w:pPr>
        <w:rPr>
          <w:rFonts w:ascii="Arial" w:hAnsi="Arial"/>
        </w:rPr>
      </w:pPr>
    </w:p>
    <w:p w:rsidR="00FB352C" w:rsidRDefault="00FB352C">
      <w:pPr>
        <w:rPr>
          <w:rFonts w:ascii="Arial" w:hAnsi="Arial"/>
        </w:rPr>
      </w:pPr>
    </w:p>
    <w:p w:rsidR="00FB352C" w:rsidRPr="00FB352C" w:rsidRDefault="00FB352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FB352C" w:rsidRDefault="00FB352C">
      <w:pPr>
        <w:rPr>
          <w:rFonts w:ascii="Arial" w:hAnsi="Arial"/>
        </w:rPr>
      </w:pPr>
    </w:p>
    <w:p w:rsidR="00FB352C" w:rsidRDefault="00FB352C">
      <w:pPr>
        <w:rPr>
          <w:rFonts w:ascii="Arial" w:hAnsi="Arial"/>
        </w:rPr>
      </w:pPr>
    </w:p>
    <w:p w:rsidR="00F9233C" w:rsidRPr="00FB352C" w:rsidRDefault="00FB352C" w:rsidP="00FB352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E44EB3">
        <w:rPr>
          <w:rFonts w:ascii="Verdana" w:hAnsi="Verdana"/>
          <w:sz w:val="16"/>
          <w:szCs w:val="16"/>
        </w:rPr>
        <w:t>H314</w:t>
      </w:r>
      <w:r w:rsidRPr="00FB352C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FB352C" w:rsidRDefault="00FB352C" w:rsidP="00FB352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H315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FB352C" w:rsidRDefault="00FB352C" w:rsidP="00FB352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 xml:space="preserve">H318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FB352C" w:rsidRDefault="00FB352C" w:rsidP="00FB352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H319</w:t>
      </w:r>
      <w:r w:rsidRPr="00FB352C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F9233C" w:rsidRDefault="00FB352C" w:rsidP="00FB352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Arial" w:hAnsi="Arial"/>
        </w:rPr>
      </w:pPr>
      <w:r>
        <w:rPr>
          <w:rFonts w:ascii="Verdana" w:hAnsi="Verdana"/>
          <w:sz w:val="16"/>
          <w:szCs w:val="16"/>
        </w:rPr>
        <w:t>H335</w:t>
      </w:r>
      <w:r w:rsidRPr="00FB352C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FB352C" w:rsidRDefault="00FB352C" w:rsidP="00FB352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F9233C" w:rsidRDefault="00FB352C" w:rsidP="00FB352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Arial" w:hAnsi="Arial"/>
        </w:rPr>
      </w:pPr>
      <w:r>
        <w:rPr>
          <w:rFonts w:ascii="Verdana" w:hAnsi="Verdana"/>
          <w:sz w:val="16"/>
          <w:szCs w:val="16"/>
        </w:rPr>
        <w:t>P261_s</w:t>
      </w:r>
      <w:r w:rsidRPr="00FB352C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Einatmen </w:t>
      </w:r>
      <w:r>
        <w:rPr>
          <w:rFonts w:ascii="Verdana" w:hAnsi="Verdana"/>
          <w:sz w:val="16"/>
          <w:szCs w:val="16"/>
          <w:lang w:eastAsia="zh-CN"/>
        </w:rPr>
        <w:t>von Staub/Rauch/</w:t>
      </w:r>
      <w:r w:rsidRPr="00693B6E">
        <w:rPr>
          <w:rFonts w:ascii="Verdana" w:hAnsi="Verdana"/>
          <w:sz w:val="16"/>
          <w:szCs w:val="16"/>
          <w:lang w:eastAsia="zh-CN"/>
        </w:rPr>
        <w:t>Aerosol vermeiden.</w:t>
      </w:r>
    </w:p>
    <w:p w:rsidR="00FB352C" w:rsidRDefault="00FB352C" w:rsidP="00FB352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P280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</w:t>
      </w:r>
      <w:r w:rsidR="00585E3D">
        <w:rPr>
          <w:rFonts w:ascii="Verdana" w:hAnsi="Verdana"/>
          <w:sz w:val="16"/>
          <w:szCs w:val="16"/>
          <w:lang w:eastAsia="zh-CN"/>
        </w:rPr>
        <w:t>idung/Augenschutz</w:t>
      </w:r>
      <w:r w:rsidRPr="00693B6E">
        <w:rPr>
          <w:rFonts w:ascii="Verdana" w:hAnsi="Verdana"/>
          <w:sz w:val="16"/>
          <w:szCs w:val="16"/>
          <w:lang w:eastAsia="zh-CN"/>
        </w:rPr>
        <w:t xml:space="preserve">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FB352C" w:rsidRDefault="00FB352C" w:rsidP="00FB352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P305+351+338</w:t>
      </w:r>
      <w:r w:rsidRPr="00FB352C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FB352C" w:rsidRDefault="00FB352C" w:rsidP="00FB352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P310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FB352C" w:rsidRDefault="00FB352C" w:rsidP="00FB352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P405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Unter Verschluss aufbewahren.</w:t>
      </w:r>
    </w:p>
    <w:p w:rsidR="00FB352C" w:rsidRDefault="00FB352C" w:rsidP="00FB352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Arial" w:hAnsi="Arial"/>
        </w:rPr>
      </w:pPr>
      <w:r>
        <w:rPr>
          <w:rFonts w:ascii="Verdana" w:hAnsi="Verdana"/>
          <w:sz w:val="16"/>
          <w:szCs w:val="16"/>
        </w:rPr>
        <w:t>P501</w:t>
      </w:r>
      <w:r w:rsidRPr="00FB352C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Inhalt/Beh</w:t>
      </w:r>
      <w:r>
        <w:rPr>
          <w:rFonts w:ascii="Verdana" w:hAnsi="Verdana"/>
          <w:sz w:val="16"/>
          <w:szCs w:val="16"/>
          <w:lang w:eastAsia="zh-CN"/>
        </w:rPr>
        <w:t>älter nach örtlichen Vorschriften entsorgen</w:t>
      </w:r>
      <w:r w:rsidRPr="00693B6E">
        <w:rPr>
          <w:rFonts w:ascii="Verdana" w:hAnsi="Verdana"/>
          <w:sz w:val="16"/>
          <w:szCs w:val="16"/>
          <w:lang w:eastAsia="zh-CN"/>
        </w:rPr>
        <w:t>.</w:t>
      </w:r>
    </w:p>
    <w:p w:rsidR="00F9233C" w:rsidRDefault="00F9233C">
      <w:pPr>
        <w:rPr>
          <w:rFonts w:ascii="Arial" w:hAnsi="Arial"/>
        </w:rPr>
      </w:pPr>
    </w:p>
    <w:p w:rsidR="00F9233C" w:rsidRDefault="00F9233C">
      <w:pPr>
        <w:rPr>
          <w:rFonts w:ascii="Arial" w:hAnsi="Arial"/>
        </w:rPr>
      </w:pPr>
    </w:p>
    <w:p w:rsidR="00F9233C" w:rsidRDefault="00F9233C">
      <w:pPr>
        <w:rPr>
          <w:rFonts w:ascii="Arial" w:hAnsi="Arial"/>
        </w:rPr>
      </w:pPr>
    </w:p>
    <w:p w:rsidR="00F9233C" w:rsidRDefault="00F9233C">
      <w:pPr>
        <w:rPr>
          <w:rFonts w:ascii="Arial" w:hAnsi="Arial"/>
        </w:rPr>
      </w:pPr>
    </w:p>
    <w:p w:rsidR="002622CE" w:rsidRDefault="002622CE">
      <w:pPr>
        <w:rPr>
          <w:rFonts w:ascii="Arial" w:hAnsi="Arial"/>
        </w:rPr>
      </w:pPr>
    </w:p>
    <w:p w:rsidR="002622CE" w:rsidRPr="00A33993" w:rsidRDefault="002622CE">
      <w:pPr>
        <w:rPr>
          <w:rFonts w:ascii="Arial" w:hAnsi="Arial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F9233C" w:rsidRDefault="00F9233C">
      <w:pPr>
        <w:rPr>
          <w:rFonts w:ascii="Arial" w:hAnsi="Arial"/>
          <w:sz w:val="24"/>
        </w:rPr>
      </w:pPr>
    </w:p>
    <w:p w:rsidR="00FB352C" w:rsidRDefault="00FB352C">
      <w:pPr>
        <w:rPr>
          <w:rFonts w:ascii="Arial" w:hAnsi="Arial"/>
          <w:sz w:val="24"/>
        </w:rPr>
      </w:pPr>
    </w:p>
    <w:p w:rsidR="00C575A6" w:rsidRDefault="00C575A6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4B2CBE" w:rsidRDefault="004B2CBE">
      <w:pPr>
        <w:rPr>
          <w:rFonts w:ascii="Verdana" w:hAnsi="Verdana"/>
        </w:rPr>
      </w:pPr>
    </w:p>
    <w:p w:rsidR="00F9233C" w:rsidRDefault="00F9233C" w:rsidP="00C575A6">
      <w:pPr>
        <w:ind w:firstLine="708"/>
        <w:rPr>
          <w:rFonts w:ascii="Verdana" w:hAnsi="Verdana"/>
        </w:rPr>
      </w:pPr>
    </w:p>
    <w:p w:rsidR="00FB352C" w:rsidRDefault="00FB352C" w:rsidP="00C575A6">
      <w:pPr>
        <w:ind w:firstLine="708"/>
        <w:rPr>
          <w:rFonts w:ascii="Verdana" w:hAnsi="Verdana"/>
        </w:rPr>
      </w:pPr>
    </w:p>
    <w:p w:rsidR="00C575A6" w:rsidRDefault="00C575A6" w:rsidP="00C575A6">
      <w:pPr>
        <w:ind w:firstLine="708"/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4B2CBE" w:rsidRDefault="004B2CBE" w:rsidP="00030614">
      <w:pPr>
        <w:rPr>
          <w:rFonts w:ascii="Verdana" w:hAnsi="Verdana"/>
        </w:rPr>
      </w:pPr>
    </w:p>
    <w:p w:rsidR="004B2CBE" w:rsidRDefault="004B2CBE" w:rsidP="00030614">
      <w:pPr>
        <w:rPr>
          <w:rFonts w:ascii="Verdana" w:hAnsi="Verdana"/>
        </w:rPr>
      </w:pPr>
    </w:p>
    <w:p w:rsidR="00391751" w:rsidRDefault="00391751" w:rsidP="00030614">
      <w:pPr>
        <w:rPr>
          <w:rFonts w:ascii="Verdana" w:hAnsi="Verdana"/>
        </w:rPr>
      </w:pPr>
    </w:p>
    <w:p w:rsidR="00391751" w:rsidRDefault="00391751" w:rsidP="00030614">
      <w:pPr>
        <w:rPr>
          <w:rFonts w:ascii="Verdana" w:hAnsi="Verdana"/>
        </w:rPr>
      </w:pPr>
    </w:p>
    <w:p w:rsidR="00391751" w:rsidRDefault="00391751" w:rsidP="00030614">
      <w:pPr>
        <w:rPr>
          <w:rFonts w:ascii="Verdana" w:hAnsi="Verdana"/>
        </w:rPr>
      </w:pPr>
    </w:p>
    <w:p w:rsidR="00391751" w:rsidRDefault="00391751" w:rsidP="00030614">
      <w:pPr>
        <w:rPr>
          <w:rFonts w:ascii="Verdana" w:hAnsi="Verdana"/>
        </w:rPr>
      </w:pPr>
    </w:p>
    <w:p w:rsidR="00391751" w:rsidRDefault="00391751" w:rsidP="00030614">
      <w:pPr>
        <w:rPr>
          <w:rFonts w:ascii="Verdana" w:hAnsi="Verdana"/>
        </w:rPr>
      </w:pPr>
    </w:p>
    <w:p w:rsidR="00391751" w:rsidRDefault="00391751" w:rsidP="00030614">
      <w:pPr>
        <w:rPr>
          <w:rFonts w:ascii="Verdana" w:hAnsi="Verdana"/>
        </w:rPr>
      </w:pPr>
    </w:p>
    <w:p w:rsidR="00391751" w:rsidRDefault="00391751" w:rsidP="00030614">
      <w:pPr>
        <w:rPr>
          <w:rFonts w:ascii="Verdana" w:hAnsi="Verdana"/>
        </w:rPr>
      </w:pPr>
    </w:p>
    <w:p w:rsidR="00391751" w:rsidRDefault="00391751" w:rsidP="00030614">
      <w:pPr>
        <w:rPr>
          <w:rFonts w:ascii="Verdana" w:hAnsi="Verdana"/>
        </w:rPr>
      </w:pPr>
    </w:p>
    <w:p w:rsidR="00391751" w:rsidRDefault="00391751" w:rsidP="00030614">
      <w:pPr>
        <w:rPr>
          <w:rFonts w:ascii="Verdana" w:hAnsi="Verdana"/>
        </w:rPr>
      </w:pPr>
    </w:p>
    <w:p w:rsidR="00391751" w:rsidRDefault="00391751" w:rsidP="00030614">
      <w:pPr>
        <w:rPr>
          <w:rFonts w:ascii="Verdana" w:hAnsi="Verdana"/>
        </w:rPr>
      </w:pPr>
    </w:p>
    <w:p w:rsidR="00391751" w:rsidRDefault="00391751" w:rsidP="00030614">
      <w:pPr>
        <w:rPr>
          <w:rFonts w:ascii="Verdana" w:hAnsi="Verdana"/>
        </w:rPr>
      </w:pPr>
    </w:p>
    <w:p w:rsidR="00391751" w:rsidRDefault="00391751" w:rsidP="00030614">
      <w:pPr>
        <w:rPr>
          <w:rFonts w:ascii="Verdana" w:hAnsi="Verdana"/>
        </w:rPr>
      </w:pPr>
    </w:p>
    <w:p w:rsidR="00391751" w:rsidRDefault="00391751" w:rsidP="00030614">
      <w:pPr>
        <w:rPr>
          <w:rFonts w:ascii="Verdana" w:hAnsi="Verdana"/>
        </w:rPr>
      </w:pPr>
    </w:p>
    <w:p w:rsidR="00F9233C" w:rsidRDefault="00F9233C" w:rsidP="00030614">
      <w:pPr>
        <w:rPr>
          <w:rFonts w:ascii="Verdana" w:hAnsi="Verdana"/>
        </w:rPr>
      </w:pPr>
      <w:r>
        <w:rPr>
          <w:rFonts w:ascii="Verdana" w:hAnsi="Verdana"/>
        </w:rPr>
        <w:br/>
      </w:r>
    </w:p>
    <w:p w:rsidR="00382839" w:rsidRPr="00DC32FF" w:rsidRDefault="00382839" w:rsidP="00FB352C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FB352C">
        <w:rPr>
          <w:rFonts w:ascii="Verdana" w:hAnsi="Verdana"/>
          <w:sz w:val="16"/>
          <w:szCs w:val="16"/>
        </w:rPr>
        <w:t xml:space="preserve"> / Atelierschule Zürich / Erstelldatum: 17.05.2015</w:t>
      </w:r>
    </w:p>
    <w:p w:rsidR="0024642C" w:rsidRPr="00030614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030614" w:rsidSect="00015609">
      <w:headerReference w:type="default" r:id="rId10"/>
      <w:footerReference w:type="default" r:id="rId11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A5" w:rsidRDefault="00777EA5" w:rsidP="00015609">
      <w:r>
        <w:separator/>
      </w:r>
    </w:p>
  </w:endnote>
  <w:endnote w:type="continuationSeparator" w:id="0">
    <w:p w:rsidR="00777EA5" w:rsidRDefault="00777EA5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A5" w:rsidRDefault="00777EA5" w:rsidP="00015609">
      <w:r>
        <w:separator/>
      </w:r>
    </w:p>
  </w:footnote>
  <w:footnote w:type="continuationSeparator" w:id="0">
    <w:p w:rsidR="00777EA5" w:rsidRDefault="00777EA5" w:rsidP="00015609">
      <w:r>
        <w:continuationSeparator/>
      </w:r>
    </w:p>
  </w:footnote>
  <w:footnote w:id="1">
    <w:p w:rsidR="00F9233C" w:rsidRPr="00F9233C" w:rsidRDefault="00F9233C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F9233C">
        <w:rPr>
          <w:rStyle w:val="Funotenzeichen"/>
          <w:rFonts w:ascii="Verdana" w:hAnsi="Verdana"/>
          <w:sz w:val="16"/>
          <w:szCs w:val="16"/>
        </w:rPr>
        <w:footnoteRef/>
      </w:r>
      <w:r w:rsidRPr="00F9233C">
        <w:rPr>
          <w:rFonts w:ascii="Verdana" w:hAnsi="Verdana"/>
          <w:sz w:val="16"/>
          <w:szCs w:val="16"/>
        </w:rPr>
        <w:t xml:space="preserve"> </w:t>
      </w:r>
      <w:r w:rsidRPr="00F9233C">
        <w:rPr>
          <w:rFonts w:ascii="Verdana" w:hAnsi="Verdana"/>
          <w:sz w:val="16"/>
          <w:szCs w:val="16"/>
          <w:lang w:val="de-CH"/>
        </w:rPr>
        <w:t>Produktangabe von Sigma-Aldrich</w:t>
      </w:r>
    </w:p>
  </w:footnote>
  <w:footnote w:id="2">
    <w:p w:rsidR="00F9233C" w:rsidRPr="002602E7" w:rsidRDefault="00F9233C" w:rsidP="00F9233C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2602E7">
        <w:rPr>
          <w:rStyle w:val="Funotenzeichen"/>
          <w:rFonts w:ascii="Verdana" w:hAnsi="Verdana"/>
          <w:sz w:val="16"/>
          <w:szCs w:val="16"/>
        </w:rPr>
        <w:footnoteRef/>
      </w:r>
      <w:r w:rsidRPr="002602E7">
        <w:rPr>
          <w:rFonts w:ascii="Verdana" w:hAnsi="Verdana"/>
          <w:sz w:val="16"/>
          <w:szCs w:val="16"/>
        </w:rPr>
        <w:t xml:space="preserve"> http://sdbl.bkraft.de/28515de.pdf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692CD7" w:rsidP="00015609">
    <w:pPr>
      <w:pStyle w:val="Kopfzeile"/>
      <w:tabs>
        <w:tab w:val="clear" w:pos="4536"/>
        <w:tab w:val="clear" w:pos="9072"/>
        <w:tab w:val="left" w:pos="8445"/>
      </w:tabs>
    </w:pPr>
    <w:r w:rsidRPr="00692CD7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92CD7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692CD7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0614"/>
    <w:rsid w:val="00032FD1"/>
    <w:rsid w:val="000356D8"/>
    <w:rsid w:val="00047246"/>
    <w:rsid w:val="00047294"/>
    <w:rsid w:val="00051F72"/>
    <w:rsid w:val="000529D3"/>
    <w:rsid w:val="0008338D"/>
    <w:rsid w:val="0009424D"/>
    <w:rsid w:val="00094BA1"/>
    <w:rsid w:val="00095758"/>
    <w:rsid w:val="000A7020"/>
    <w:rsid w:val="000B2A41"/>
    <w:rsid w:val="000D37C8"/>
    <w:rsid w:val="001005CA"/>
    <w:rsid w:val="00112DC4"/>
    <w:rsid w:val="00140752"/>
    <w:rsid w:val="00142B91"/>
    <w:rsid w:val="001653C7"/>
    <w:rsid w:val="00171B77"/>
    <w:rsid w:val="00173A89"/>
    <w:rsid w:val="00173ECE"/>
    <w:rsid w:val="00175ABD"/>
    <w:rsid w:val="0017636A"/>
    <w:rsid w:val="001A6020"/>
    <w:rsid w:val="001B39D5"/>
    <w:rsid w:val="001C32D5"/>
    <w:rsid w:val="001E1C19"/>
    <w:rsid w:val="001E2122"/>
    <w:rsid w:val="001E53A7"/>
    <w:rsid w:val="00221ED2"/>
    <w:rsid w:val="0024642C"/>
    <w:rsid w:val="00260D73"/>
    <w:rsid w:val="002622CE"/>
    <w:rsid w:val="002673FD"/>
    <w:rsid w:val="00276F4B"/>
    <w:rsid w:val="0029437C"/>
    <w:rsid w:val="002A1885"/>
    <w:rsid w:val="002E3A90"/>
    <w:rsid w:val="002E3B1E"/>
    <w:rsid w:val="003372CF"/>
    <w:rsid w:val="00363754"/>
    <w:rsid w:val="00366065"/>
    <w:rsid w:val="00382839"/>
    <w:rsid w:val="0038374C"/>
    <w:rsid w:val="00391751"/>
    <w:rsid w:val="00397845"/>
    <w:rsid w:val="003A3231"/>
    <w:rsid w:val="003A3BDB"/>
    <w:rsid w:val="003C6E9E"/>
    <w:rsid w:val="003D1449"/>
    <w:rsid w:val="0041466B"/>
    <w:rsid w:val="0043291A"/>
    <w:rsid w:val="004420D1"/>
    <w:rsid w:val="00443BF4"/>
    <w:rsid w:val="004514FE"/>
    <w:rsid w:val="00456B7F"/>
    <w:rsid w:val="0046211C"/>
    <w:rsid w:val="00467D3E"/>
    <w:rsid w:val="00491344"/>
    <w:rsid w:val="00493691"/>
    <w:rsid w:val="004A0699"/>
    <w:rsid w:val="004B2CBE"/>
    <w:rsid w:val="004B4FF4"/>
    <w:rsid w:val="004C07E3"/>
    <w:rsid w:val="00500FC5"/>
    <w:rsid w:val="00507D3F"/>
    <w:rsid w:val="00523D26"/>
    <w:rsid w:val="0055320E"/>
    <w:rsid w:val="005643F9"/>
    <w:rsid w:val="00585E3D"/>
    <w:rsid w:val="005A207F"/>
    <w:rsid w:val="005A4729"/>
    <w:rsid w:val="005B706D"/>
    <w:rsid w:val="005E2480"/>
    <w:rsid w:val="00600577"/>
    <w:rsid w:val="006133D7"/>
    <w:rsid w:val="00623F94"/>
    <w:rsid w:val="00624D80"/>
    <w:rsid w:val="006263D1"/>
    <w:rsid w:val="00655BBC"/>
    <w:rsid w:val="00692CD7"/>
    <w:rsid w:val="006E514C"/>
    <w:rsid w:val="006F371F"/>
    <w:rsid w:val="006F3DA3"/>
    <w:rsid w:val="006F5584"/>
    <w:rsid w:val="0070507A"/>
    <w:rsid w:val="0071582C"/>
    <w:rsid w:val="007219DB"/>
    <w:rsid w:val="007423E0"/>
    <w:rsid w:val="00751ABE"/>
    <w:rsid w:val="00765A51"/>
    <w:rsid w:val="00765C0E"/>
    <w:rsid w:val="00777EA5"/>
    <w:rsid w:val="0078017E"/>
    <w:rsid w:val="007859D3"/>
    <w:rsid w:val="00790E75"/>
    <w:rsid w:val="007922FF"/>
    <w:rsid w:val="00795230"/>
    <w:rsid w:val="007B7972"/>
    <w:rsid w:val="007D0802"/>
    <w:rsid w:val="007D2515"/>
    <w:rsid w:val="007D295C"/>
    <w:rsid w:val="007D56A0"/>
    <w:rsid w:val="007F5E68"/>
    <w:rsid w:val="0080352E"/>
    <w:rsid w:val="00806A16"/>
    <w:rsid w:val="00812A15"/>
    <w:rsid w:val="008138EB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E3118"/>
    <w:rsid w:val="008E7E86"/>
    <w:rsid w:val="008F2239"/>
    <w:rsid w:val="008F4F72"/>
    <w:rsid w:val="00907BD8"/>
    <w:rsid w:val="009253B0"/>
    <w:rsid w:val="009550B8"/>
    <w:rsid w:val="00962356"/>
    <w:rsid w:val="00964841"/>
    <w:rsid w:val="0097293F"/>
    <w:rsid w:val="009814DD"/>
    <w:rsid w:val="00990FFA"/>
    <w:rsid w:val="00993BD6"/>
    <w:rsid w:val="009B4CC7"/>
    <w:rsid w:val="009C7CC5"/>
    <w:rsid w:val="009D170A"/>
    <w:rsid w:val="009D57AA"/>
    <w:rsid w:val="009D5943"/>
    <w:rsid w:val="009D6827"/>
    <w:rsid w:val="009F52EC"/>
    <w:rsid w:val="00A0420A"/>
    <w:rsid w:val="00A1039B"/>
    <w:rsid w:val="00A1642E"/>
    <w:rsid w:val="00A33993"/>
    <w:rsid w:val="00A410AC"/>
    <w:rsid w:val="00A451E5"/>
    <w:rsid w:val="00A505D4"/>
    <w:rsid w:val="00A5550E"/>
    <w:rsid w:val="00A6055C"/>
    <w:rsid w:val="00A70890"/>
    <w:rsid w:val="00A77634"/>
    <w:rsid w:val="00A77A5A"/>
    <w:rsid w:val="00A8046D"/>
    <w:rsid w:val="00A818EF"/>
    <w:rsid w:val="00A91936"/>
    <w:rsid w:val="00AC37A7"/>
    <w:rsid w:val="00AC60B9"/>
    <w:rsid w:val="00AE4E6E"/>
    <w:rsid w:val="00B03BAF"/>
    <w:rsid w:val="00B03E55"/>
    <w:rsid w:val="00B11E40"/>
    <w:rsid w:val="00B12F75"/>
    <w:rsid w:val="00B61890"/>
    <w:rsid w:val="00B65545"/>
    <w:rsid w:val="00B83007"/>
    <w:rsid w:val="00BE2270"/>
    <w:rsid w:val="00C037DB"/>
    <w:rsid w:val="00C123E5"/>
    <w:rsid w:val="00C575A6"/>
    <w:rsid w:val="00C63CB2"/>
    <w:rsid w:val="00C676B2"/>
    <w:rsid w:val="00C72A5E"/>
    <w:rsid w:val="00C93395"/>
    <w:rsid w:val="00CB37B4"/>
    <w:rsid w:val="00CC5350"/>
    <w:rsid w:val="00CF4E87"/>
    <w:rsid w:val="00D20C5C"/>
    <w:rsid w:val="00D235EF"/>
    <w:rsid w:val="00D27A61"/>
    <w:rsid w:val="00D566D8"/>
    <w:rsid w:val="00D65C9C"/>
    <w:rsid w:val="00D91C4A"/>
    <w:rsid w:val="00D9216B"/>
    <w:rsid w:val="00DA0844"/>
    <w:rsid w:val="00DC1457"/>
    <w:rsid w:val="00DC32FF"/>
    <w:rsid w:val="00DD3B60"/>
    <w:rsid w:val="00DD3CF6"/>
    <w:rsid w:val="00DE7AF4"/>
    <w:rsid w:val="00E036A9"/>
    <w:rsid w:val="00E22334"/>
    <w:rsid w:val="00E23B7A"/>
    <w:rsid w:val="00E41FD3"/>
    <w:rsid w:val="00E541C2"/>
    <w:rsid w:val="00EA5663"/>
    <w:rsid w:val="00EA79C0"/>
    <w:rsid w:val="00EC11B3"/>
    <w:rsid w:val="00ED2D32"/>
    <w:rsid w:val="00EE3F67"/>
    <w:rsid w:val="00F068ED"/>
    <w:rsid w:val="00F122A5"/>
    <w:rsid w:val="00F30D44"/>
    <w:rsid w:val="00F33066"/>
    <w:rsid w:val="00F363AE"/>
    <w:rsid w:val="00F706F4"/>
    <w:rsid w:val="00F81050"/>
    <w:rsid w:val="00F9233C"/>
    <w:rsid w:val="00FB352C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B706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706D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B706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76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FE4C-D967-4E8C-8486-EE67EFB0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12</cp:revision>
  <cp:lastPrinted>2013-12-03T11:51:00Z</cp:lastPrinted>
  <dcterms:created xsi:type="dcterms:W3CDTF">2015-05-02T12:44:00Z</dcterms:created>
  <dcterms:modified xsi:type="dcterms:W3CDTF">2015-05-22T16:56:00Z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