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23081B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AA25BF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EB0D5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623CE">
        <w:rPr>
          <w:rFonts w:ascii="Verdana" w:hAnsi="Verdana"/>
          <w:b/>
        </w:rPr>
        <w:t xml:space="preserve">Nachweisreaktion </w:t>
      </w:r>
      <w:r w:rsidR="002105A3">
        <w:rPr>
          <w:rFonts w:ascii="Verdana" w:hAnsi="Verdana"/>
          <w:b/>
        </w:rPr>
        <w:t>(</w:t>
      </w:r>
      <w:r w:rsidR="00F623CE">
        <w:rPr>
          <w:rFonts w:ascii="Verdana" w:hAnsi="Verdana"/>
          <w:b/>
        </w:rPr>
        <w:t>2.8</w:t>
      </w:r>
      <w:r w:rsidR="002105A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F623CE">
        <w:rPr>
          <w:rFonts w:ascii="Verdana" w:hAnsi="Verdana"/>
          <w:b/>
        </w:rPr>
        <w:t>83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EB0D51">
      <w:pPr>
        <w:rPr>
          <w:rFonts w:ascii="Arial" w:hAnsi="Arial"/>
          <w:sz w:val="24"/>
        </w:rPr>
      </w:pPr>
      <w:r w:rsidRPr="00EB0D5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9.7pt;margin-top:10.2pt;width:23.85pt;height:23.05pt;z-index:251661312" o:allowincell="f">
            <v:textbox style="mso-next-textbox:#_x0000_s1078">
              <w:txbxContent>
                <w:p w:rsidR="004A0699" w:rsidRPr="003E34EF" w:rsidRDefault="005A6B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B0D51">
        <w:rPr>
          <w:rFonts w:ascii="Arial" w:hAnsi="Arial"/>
          <w:b/>
          <w:noProof/>
          <w:lang w:val="de-CH"/>
        </w:rPr>
        <w:pict>
          <v:shape id="_x0000_s1077" type="#_x0000_t202" style="position:absolute;margin-left:259.7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B0D5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5A6B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560"/>
        <w:gridCol w:w="1701"/>
        <w:gridCol w:w="1275"/>
        <w:gridCol w:w="1560"/>
        <w:gridCol w:w="1643"/>
      </w:tblGrid>
      <w:tr w:rsidR="00A1039B" w:rsidTr="009A3D5D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B270F" w:rsidRPr="00BB270F" w:rsidTr="009A3D5D">
        <w:trPr>
          <w:cnfStyle w:val="000000100000"/>
          <w:trHeight w:val="397"/>
        </w:trPr>
        <w:tc>
          <w:tcPr>
            <w:cnfStyle w:val="001000000000"/>
            <w:tcW w:w="1668" w:type="dxa"/>
          </w:tcPr>
          <w:p w:rsidR="00BB270F" w:rsidRPr="00C30BA9" w:rsidRDefault="00BB270F" w:rsidP="00BB270F">
            <w:pPr>
              <w:rPr>
                <w:rFonts w:ascii="Verdana" w:hAnsi="Verdana"/>
                <w:b w:val="0"/>
              </w:rPr>
            </w:pPr>
            <w:r w:rsidRPr="00C30BA9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275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660EC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660EC" w:rsidRDefault="00F623C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Speiseöl</w:t>
            </w:r>
          </w:p>
        </w:tc>
      </w:tr>
      <w:tr w:rsidR="00F623C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623CE" w:rsidRDefault="00F623C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Margarine</w:t>
            </w:r>
          </w:p>
        </w:tc>
      </w:tr>
      <w:tr w:rsidR="00F623CE" w:rsidTr="006133D7">
        <w:trPr>
          <w:trHeight w:val="454"/>
        </w:trPr>
        <w:tc>
          <w:tcPr>
            <w:cnfStyle w:val="001000000000"/>
            <w:tcW w:w="10606" w:type="dxa"/>
          </w:tcPr>
          <w:p w:rsidR="00F623CE" w:rsidRDefault="00F623C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Paraffin</w:t>
            </w:r>
          </w:p>
        </w:tc>
      </w:tr>
      <w:tr w:rsidR="00F623CE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623CE" w:rsidRDefault="00F623C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Sudanrot (Sudan III)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7660EC" w:rsidRDefault="007660EC" w:rsidP="00BB270F">
      <w:pPr>
        <w:tabs>
          <w:tab w:val="left" w:pos="0"/>
        </w:tabs>
        <w:jc w:val="both"/>
        <w:rPr>
          <w:rFonts w:ascii="Arial" w:hAnsi="Arial"/>
        </w:rPr>
      </w:pPr>
    </w:p>
    <w:p w:rsidR="00F623CE" w:rsidRPr="00151F6E" w:rsidRDefault="00F623CE" w:rsidP="00F623CE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151F6E">
        <w:rPr>
          <w:rFonts w:ascii="Verdana" w:hAnsi="Verdana" w:cs="Shruti"/>
          <w:i/>
          <w:lang w:val="de-CH"/>
        </w:rPr>
        <w:t>In einem Reagenzglas werden 3 ml Olivenöl mit der gleichen Menge einer alkoholischen Sudan III-Lösung überschichtet. Auf dem gelben Olivenöl schwimmt die rote Sudan III-Lösung. Nach kräftigem Schütteln und nach Entmischung ist die unten befindliche Ölschicht blutrot gefärbt, der darüber lager</w:t>
      </w:r>
      <w:r w:rsidRPr="00151F6E">
        <w:rPr>
          <w:rFonts w:ascii="Verdana" w:hAnsi="Verdana" w:cs="Shruti"/>
          <w:i/>
          <w:lang w:val="de-CH"/>
        </w:rPr>
        <w:t>n</w:t>
      </w:r>
      <w:r w:rsidRPr="00151F6E">
        <w:rPr>
          <w:rFonts w:ascii="Verdana" w:hAnsi="Verdana" w:cs="Shruti"/>
          <w:i/>
          <w:lang w:val="de-CH"/>
        </w:rPr>
        <w:t>de Alkohol dagegen is</w:t>
      </w:r>
      <w:r>
        <w:rPr>
          <w:rFonts w:ascii="Verdana" w:hAnsi="Verdana" w:cs="Shruti"/>
          <w:i/>
          <w:lang w:val="de-CH"/>
        </w:rPr>
        <w:t>t nur noch blassrosa. Das Sudan-</w:t>
      </w:r>
      <w:r w:rsidRPr="00151F6E">
        <w:rPr>
          <w:rFonts w:ascii="Verdana" w:hAnsi="Verdana" w:cs="Shruti"/>
          <w:i/>
          <w:lang w:val="de-CH"/>
        </w:rPr>
        <w:t>III hat das Lösungsmittel gewechselt.</w:t>
      </w:r>
    </w:p>
    <w:p w:rsidR="00F623CE" w:rsidRPr="00151F6E" w:rsidRDefault="00F623CE" w:rsidP="00F623CE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151F6E">
        <w:rPr>
          <w:rFonts w:ascii="Verdana" w:hAnsi="Verdana" w:cs="Shruti"/>
          <w:i/>
          <w:lang w:val="de-CH"/>
        </w:rPr>
        <w:t xml:space="preserve">Dieses Experiment wird nun mit geschmolzenem Paraffin wiederholt. Es zeigt sich dasselbe Ergebnis. </w:t>
      </w:r>
    </w:p>
    <w:p w:rsidR="00F623CE" w:rsidRPr="00151F6E" w:rsidRDefault="00F623CE" w:rsidP="00F623CE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151F6E">
        <w:rPr>
          <w:rFonts w:ascii="Verdana" w:hAnsi="Verdana" w:cs="Shruti"/>
          <w:i/>
          <w:lang w:val="de-CH"/>
        </w:rPr>
        <w:t>Ein mit Margarine halbvoll gefülltes Reagenzglas wird im Wasserbad auf annähernd 90</w:t>
      </w:r>
      <w:r w:rsidRPr="00151F6E">
        <w:rPr>
          <w:rFonts w:ascii="Verdana" w:hAnsi="Verdana" w:cs="Shruti"/>
          <w:i/>
          <w:lang w:val="de-CH"/>
        </w:rPr>
        <w:sym w:font="Symbol" w:char="F0B0"/>
      </w:r>
      <w:r w:rsidRPr="00151F6E">
        <w:rPr>
          <w:rFonts w:ascii="Verdana" w:hAnsi="Verdana" w:cs="Shruti"/>
          <w:i/>
          <w:lang w:val="de-CH"/>
        </w:rPr>
        <w:t xml:space="preserve"> C (Kontrolle mittels Thermometer) erhitzt. In die Schmelze trägt man eine winzige Spatel</w:t>
      </w:r>
      <w:r>
        <w:rPr>
          <w:rFonts w:ascii="Verdana" w:hAnsi="Verdana" w:cs="Shruti"/>
          <w:i/>
          <w:lang w:val="de-CH"/>
        </w:rPr>
        <w:t>spitze Sudan-</w:t>
      </w:r>
      <w:r w:rsidRPr="00151F6E">
        <w:rPr>
          <w:rFonts w:ascii="Verdana" w:hAnsi="Verdana" w:cs="Shruti"/>
          <w:i/>
          <w:lang w:val="de-CH"/>
        </w:rPr>
        <w:t>III-Pulver ein und schüttelt. Durch etwa 5-minütiges Weitererhitzen auf dem Wasserbad erfolgt eine Trennung in eine wässrige und eine ölige Phase. Der Farb</w:t>
      </w:r>
      <w:r>
        <w:rPr>
          <w:rFonts w:ascii="Verdana" w:hAnsi="Verdana" w:cs="Shruti"/>
          <w:i/>
          <w:lang w:val="de-CH"/>
        </w:rPr>
        <w:t>stoff Sudan-</w:t>
      </w:r>
      <w:r w:rsidRPr="00151F6E">
        <w:rPr>
          <w:rFonts w:ascii="Verdana" w:hAnsi="Verdana" w:cs="Shruti"/>
          <w:i/>
          <w:lang w:val="de-CH"/>
        </w:rPr>
        <w:t>III befindet sich ausschliesslich im geschmo</w:t>
      </w:r>
      <w:r w:rsidRPr="00151F6E">
        <w:rPr>
          <w:rFonts w:ascii="Verdana" w:hAnsi="Verdana" w:cs="Shruti"/>
          <w:i/>
          <w:lang w:val="de-CH"/>
        </w:rPr>
        <w:t>l</w:t>
      </w:r>
      <w:r w:rsidRPr="00151F6E">
        <w:rPr>
          <w:rFonts w:ascii="Verdana" w:hAnsi="Verdana" w:cs="Shruti"/>
          <w:i/>
          <w:lang w:val="de-CH"/>
        </w:rPr>
        <w:t>zenen Fett. Das Wasser, das in der Margarine enthalten war, ist völlig farblos am Grunde des Reagen</w:t>
      </w:r>
      <w:r w:rsidRPr="00151F6E">
        <w:rPr>
          <w:rFonts w:ascii="Verdana" w:hAnsi="Verdana" w:cs="Shruti"/>
          <w:i/>
          <w:lang w:val="de-CH"/>
        </w:rPr>
        <w:t>z</w:t>
      </w:r>
      <w:r w:rsidRPr="00151F6E">
        <w:rPr>
          <w:rFonts w:ascii="Verdana" w:hAnsi="Verdana" w:cs="Shruti"/>
          <w:i/>
          <w:lang w:val="de-CH"/>
        </w:rPr>
        <w:t>glases.</w:t>
      </w:r>
    </w:p>
    <w:p w:rsidR="008C7699" w:rsidRDefault="008C7699">
      <w:pPr>
        <w:rPr>
          <w:rFonts w:ascii="Arial" w:hAnsi="Arial"/>
          <w:lang w:val="de-CH"/>
        </w:rPr>
      </w:pPr>
    </w:p>
    <w:p w:rsidR="00F32E03" w:rsidRPr="008A135B" w:rsidRDefault="00F32E03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7824C5" w:rsidRDefault="008A135B" w:rsidP="008A135B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E34EF" w:rsidRPr="003E34EF" w:rsidRDefault="003E34EF" w:rsidP="008C7699">
      <w:pPr>
        <w:rPr>
          <w:rFonts w:ascii="Verdana" w:hAnsi="Verdana"/>
          <w:i/>
        </w:rPr>
      </w:pPr>
    </w:p>
    <w:p w:rsidR="00F623CE" w:rsidRDefault="00F623CE" w:rsidP="008C7699">
      <w:pPr>
        <w:rPr>
          <w:rFonts w:ascii="Verdana" w:hAnsi="Verdana"/>
          <w:b/>
        </w:rPr>
      </w:pPr>
    </w:p>
    <w:p w:rsidR="00F623CE" w:rsidRDefault="00F62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B1026B" w:rsidRDefault="00F623CE">
      <w:pPr>
        <w:rPr>
          <w:rFonts w:ascii="Verdana" w:hAnsi="Verdana"/>
          <w:i/>
        </w:rPr>
      </w:pPr>
      <w:r>
        <w:rPr>
          <w:rFonts w:ascii="Verdana" w:hAnsi="Verdana"/>
          <w:i/>
        </w:rPr>
        <w:t>In kleinen Mengen über das Abwasser (mit Spülmittel) entsorgen, feste Rückstände über den Hau</w:t>
      </w:r>
      <w:r>
        <w:rPr>
          <w:rFonts w:ascii="Verdana" w:hAnsi="Verdana"/>
          <w:i/>
        </w:rPr>
        <w:t>s</w:t>
      </w:r>
      <w:r>
        <w:rPr>
          <w:rFonts w:ascii="Verdana" w:hAnsi="Verdana"/>
          <w:i/>
        </w:rPr>
        <w:t>müll.</w:t>
      </w:r>
    </w:p>
    <w:p w:rsidR="003E34EF" w:rsidRPr="003E34EF" w:rsidRDefault="003E34EF">
      <w:pPr>
        <w:rPr>
          <w:rFonts w:ascii="Verdana" w:hAnsi="Verdana"/>
          <w:i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A135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23081B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23081B" w:rsidRDefault="002105A3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23081B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23081B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23081B" w:rsidRDefault="007E595D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23081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23081B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3E34EF" w:rsidRDefault="008852BD">
      <w:pPr>
        <w:rPr>
          <w:rFonts w:ascii="Verdana" w:hAnsi="Verdana"/>
          <w:i/>
        </w:rPr>
      </w:pP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121408</wp:posOffset>
            </wp:positionH>
            <wp:positionV relativeFrom="margin">
              <wp:posOffset>4040543</wp:posOffset>
            </wp:positionV>
            <wp:extent cx="391492" cy="402609"/>
            <wp:effectExtent l="19050" t="0" r="8558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2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4EF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CE030B" w:rsidRDefault="00CE030B">
      <w:pPr>
        <w:rPr>
          <w:rFonts w:ascii="Verdana" w:hAnsi="Verdana"/>
          <w:b/>
        </w:rPr>
      </w:pPr>
    </w:p>
    <w:p w:rsidR="00CE030B" w:rsidRDefault="00CE030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Schutzbrille       </w:t>
      </w:r>
      <w:r w:rsidR="007E595D">
        <w:rPr>
          <w:rFonts w:ascii="Verdana" w:hAnsi="Verdana"/>
          <w:i/>
        </w:rPr>
        <w:t xml:space="preserve">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A3D5D" w:rsidRPr="00CE030B" w:rsidRDefault="007E595D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  <w:r w:rsidR="00F32E03">
        <w:rPr>
          <w:rFonts w:ascii="Verdana" w:hAnsi="Verdana"/>
          <w:i/>
        </w:rPr>
        <w:t xml:space="preserve"> notwendig.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9A3D5D" w:rsidRDefault="009A3D5D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3081B" w:rsidRDefault="0023081B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23081B" w:rsidP="0023081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© Ulrich Wunderlin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8"/>
      <w:footerReference w:type="default" r:id="rId9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1D" w:rsidRDefault="006E291D" w:rsidP="00015609">
      <w:r>
        <w:separator/>
      </w:r>
    </w:p>
  </w:endnote>
  <w:endnote w:type="continuationSeparator" w:id="0">
    <w:p w:rsidR="006E291D" w:rsidRDefault="006E291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1D" w:rsidRDefault="006E291D" w:rsidP="00015609">
      <w:r>
        <w:separator/>
      </w:r>
    </w:p>
  </w:footnote>
  <w:footnote w:type="continuationSeparator" w:id="0">
    <w:p w:rsidR="006E291D" w:rsidRDefault="006E291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EB0D51" w:rsidP="00015609">
    <w:pPr>
      <w:pStyle w:val="Kopfzeile"/>
      <w:tabs>
        <w:tab w:val="clear" w:pos="4536"/>
        <w:tab w:val="clear" w:pos="9072"/>
        <w:tab w:val="left" w:pos="8445"/>
      </w:tabs>
    </w:pPr>
    <w:r w:rsidRPr="00EB0D5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B0D5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EB0D5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6349"/>
    <w:rsid w:val="00051F72"/>
    <w:rsid w:val="00094BA1"/>
    <w:rsid w:val="000D37C8"/>
    <w:rsid w:val="001005CA"/>
    <w:rsid w:val="00112DC4"/>
    <w:rsid w:val="00142B91"/>
    <w:rsid w:val="001653C7"/>
    <w:rsid w:val="00173ECE"/>
    <w:rsid w:val="001A6020"/>
    <w:rsid w:val="001C32D5"/>
    <w:rsid w:val="001E1C19"/>
    <w:rsid w:val="001E2122"/>
    <w:rsid w:val="001E53A7"/>
    <w:rsid w:val="002105A3"/>
    <w:rsid w:val="00221ED2"/>
    <w:rsid w:val="0023081B"/>
    <w:rsid w:val="0024642C"/>
    <w:rsid w:val="00260D73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A207F"/>
    <w:rsid w:val="005A4729"/>
    <w:rsid w:val="005A6B6C"/>
    <w:rsid w:val="005E2480"/>
    <w:rsid w:val="006133D7"/>
    <w:rsid w:val="00624D80"/>
    <w:rsid w:val="006263D1"/>
    <w:rsid w:val="00655BBC"/>
    <w:rsid w:val="006E291D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0EC"/>
    <w:rsid w:val="0078017E"/>
    <w:rsid w:val="007824C5"/>
    <w:rsid w:val="007859D3"/>
    <w:rsid w:val="00794D19"/>
    <w:rsid w:val="00795230"/>
    <w:rsid w:val="007B7972"/>
    <w:rsid w:val="007D2515"/>
    <w:rsid w:val="007D295C"/>
    <w:rsid w:val="007E595D"/>
    <w:rsid w:val="007F3C4A"/>
    <w:rsid w:val="0080352E"/>
    <w:rsid w:val="00806A16"/>
    <w:rsid w:val="00812A15"/>
    <w:rsid w:val="00816966"/>
    <w:rsid w:val="008343F4"/>
    <w:rsid w:val="0085786A"/>
    <w:rsid w:val="0086278A"/>
    <w:rsid w:val="00875E4E"/>
    <w:rsid w:val="008830AE"/>
    <w:rsid w:val="008852BD"/>
    <w:rsid w:val="008A135B"/>
    <w:rsid w:val="008A427B"/>
    <w:rsid w:val="008C4987"/>
    <w:rsid w:val="008C4A27"/>
    <w:rsid w:val="008C595D"/>
    <w:rsid w:val="008C7699"/>
    <w:rsid w:val="008D16D1"/>
    <w:rsid w:val="008F4F72"/>
    <w:rsid w:val="008F7F4E"/>
    <w:rsid w:val="00907BD8"/>
    <w:rsid w:val="009107D8"/>
    <w:rsid w:val="009253B0"/>
    <w:rsid w:val="009550B8"/>
    <w:rsid w:val="00962356"/>
    <w:rsid w:val="00964841"/>
    <w:rsid w:val="0097293F"/>
    <w:rsid w:val="00993BD6"/>
    <w:rsid w:val="009A3D5D"/>
    <w:rsid w:val="009B4CC7"/>
    <w:rsid w:val="009C7CC5"/>
    <w:rsid w:val="009D57AA"/>
    <w:rsid w:val="009D5943"/>
    <w:rsid w:val="009D6827"/>
    <w:rsid w:val="009F31D4"/>
    <w:rsid w:val="009F52EC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A25BF"/>
    <w:rsid w:val="00AC23B2"/>
    <w:rsid w:val="00AC37A7"/>
    <w:rsid w:val="00AC541B"/>
    <w:rsid w:val="00AC60B9"/>
    <w:rsid w:val="00AE4E6E"/>
    <w:rsid w:val="00B03BAF"/>
    <w:rsid w:val="00B03E55"/>
    <w:rsid w:val="00B1026B"/>
    <w:rsid w:val="00B11E40"/>
    <w:rsid w:val="00B17A90"/>
    <w:rsid w:val="00B61890"/>
    <w:rsid w:val="00B65545"/>
    <w:rsid w:val="00B83007"/>
    <w:rsid w:val="00BB270F"/>
    <w:rsid w:val="00C037DB"/>
    <w:rsid w:val="00C30BA9"/>
    <w:rsid w:val="00C676B2"/>
    <w:rsid w:val="00C93395"/>
    <w:rsid w:val="00CB37B4"/>
    <w:rsid w:val="00CC5350"/>
    <w:rsid w:val="00CE030B"/>
    <w:rsid w:val="00CF4E87"/>
    <w:rsid w:val="00D1160F"/>
    <w:rsid w:val="00D20C5C"/>
    <w:rsid w:val="00D235EF"/>
    <w:rsid w:val="00D27A61"/>
    <w:rsid w:val="00D566D8"/>
    <w:rsid w:val="00D65C9C"/>
    <w:rsid w:val="00DA0844"/>
    <w:rsid w:val="00DB26E5"/>
    <w:rsid w:val="00DC32FF"/>
    <w:rsid w:val="00DD3B60"/>
    <w:rsid w:val="00DE7AF4"/>
    <w:rsid w:val="00E036A9"/>
    <w:rsid w:val="00E22334"/>
    <w:rsid w:val="00E23B7A"/>
    <w:rsid w:val="00E36C63"/>
    <w:rsid w:val="00E541C2"/>
    <w:rsid w:val="00EA5663"/>
    <w:rsid w:val="00EA79C0"/>
    <w:rsid w:val="00EB0D51"/>
    <w:rsid w:val="00EC11B3"/>
    <w:rsid w:val="00F068ED"/>
    <w:rsid w:val="00F122A5"/>
    <w:rsid w:val="00F30D44"/>
    <w:rsid w:val="00F32E03"/>
    <w:rsid w:val="00F610E2"/>
    <w:rsid w:val="00F623CE"/>
    <w:rsid w:val="00F62BE2"/>
    <w:rsid w:val="00F81050"/>
    <w:rsid w:val="00FA0C6F"/>
    <w:rsid w:val="00FB13DB"/>
    <w:rsid w:val="00FC06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2545-563D-4B73-8C0C-22FC414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10</cp:revision>
  <cp:lastPrinted>2013-12-03T11:51:00Z</cp:lastPrinted>
  <dcterms:created xsi:type="dcterms:W3CDTF">2015-04-27T11:24:00Z</dcterms:created>
  <dcterms:modified xsi:type="dcterms:W3CDTF">2015-05-20T14:40:00Z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